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A3" w:rsidRDefault="003544A3" w:rsidP="003544A3">
      <w:pPr>
        <w:jc w:val="both"/>
        <w:rPr>
          <w:rFonts w:ascii="Times New Roman" w:eastAsiaTheme="minorHAnsi" w:hAnsi="Times New Roman" w:cs="Times New Roman"/>
          <w:sz w:val="24"/>
          <w:szCs w:val="24"/>
          <w:lang w:eastAsia="en-US"/>
        </w:rPr>
      </w:pPr>
    </w:p>
    <w:p w:rsidR="00D95A45" w:rsidRDefault="00D95A45" w:rsidP="003544A3">
      <w:pPr>
        <w:jc w:val="both"/>
        <w:rPr>
          <w:rFonts w:ascii="Times New Roman" w:eastAsiaTheme="minorHAnsi" w:hAnsi="Times New Roman" w:cs="Times New Roman"/>
          <w:sz w:val="24"/>
          <w:szCs w:val="24"/>
          <w:lang w:eastAsia="en-US"/>
        </w:rPr>
      </w:pPr>
      <w:bookmarkStart w:id="0" w:name="_GoBack"/>
      <w:bookmarkEnd w:id="0"/>
    </w:p>
    <w:p w:rsidR="003544A3" w:rsidRDefault="003544A3" w:rsidP="003544A3">
      <w:pPr>
        <w:jc w:val="both"/>
        <w:rPr>
          <w:rFonts w:ascii="Times New Roman" w:eastAsiaTheme="minorHAnsi" w:hAnsi="Times New Roman" w:cs="Times New Roman"/>
          <w:sz w:val="24"/>
          <w:szCs w:val="24"/>
          <w:lang w:eastAsia="en-US"/>
        </w:rPr>
      </w:pPr>
    </w:p>
    <w:p w:rsidR="003544A3" w:rsidRPr="003544A3" w:rsidRDefault="003544A3" w:rsidP="003544A3">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3544A3">
        <w:rPr>
          <w:rFonts w:ascii="Times New Roman" w:eastAsiaTheme="minorHAnsi" w:hAnsi="Times New Roman" w:cs="Times New Roman"/>
          <w:b/>
          <w:bCs/>
          <w:color w:val="000000"/>
          <w:sz w:val="28"/>
          <w:szCs w:val="28"/>
          <w:lang w:eastAsia="en-US"/>
        </w:rPr>
        <w:t>STATUTO</w:t>
      </w:r>
    </w:p>
    <w:p w:rsidR="003544A3" w:rsidRPr="003544A3" w:rsidRDefault="003544A3" w:rsidP="003544A3">
      <w:pPr>
        <w:jc w:val="cente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DELL’I.P.A.B.</w:t>
      </w:r>
    </w:p>
    <w:p w:rsidR="003544A3" w:rsidRPr="003544A3" w:rsidRDefault="003544A3" w:rsidP="003544A3">
      <w:pPr>
        <w:jc w:val="center"/>
        <w:rPr>
          <w:rFonts w:ascii="Times New Roman" w:eastAsiaTheme="minorHAnsi" w:hAnsi="Times New Roman" w:cs="Times New Roman"/>
          <w:b/>
          <w:bCs/>
          <w:i/>
          <w:color w:val="000000"/>
          <w:sz w:val="24"/>
          <w:lang w:eastAsia="en-US"/>
        </w:rPr>
      </w:pPr>
      <w:r w:rsidRPr="003544A3">
        <w:rPr>
          <w:rFonts w:ascii="Times New Roman" w:eastAsiaTheme="minorHAnsi" w:hAnsi="Times New Roman" w:cs="Times New Roman"/>
          <w:b/>
          <w:bCs/>
          <w:i/>
          <w:color w:val="000000"/>
          <w:sz w:val="24"/>
          <w:lang w:eastAsia="en-US"/>
        </w:rPr>
        <w:t>OPERA PIA</w:t>
      </w:r>
    </w:p>
    <w:p w:rsidR="003544A3" w:rsidRPr="003544A3" w:rsidRDefault="004C0EE8" w:rsidP="003544A3">
      <w:pPr>
        <w:jc w:val="center"/>
        <w:rPr>
          <w:rFonts w:ascii="Times New Roman" w:eastAsiaTheme="minorHAnsi" w:hAnsi="Times New Roman" w:cs="Times New Roman"/>
          <w:b/>
          <w:bCs/>
          <w:i/>
          <w:color w:val="000000"/>
          <w:sz w:val="24"/>
          <w:lang w:eastAsia="en-US"/>
        </w:rPr>
      </w:pPr>
      <w:r>
        <w:rPr>
          <w:rFonts w:ascii="Times New Roman" w:eastAsiaTheme="minorHAnsi" w:hAnsi="Times New Roman" w:cs="Times New Roman"/>
          <w:b/>
          <w:bCs/>
          <w:i/>
          <w:color w:val="000000"/>
          <w:sz w:val="24"/>
          <w:lang w:eastAsia="en-US"/>
        </w:rPr>
        <w:t>“</w:t>
      </w:r>
      <w:r w:rsidR="003544A3" w:rsidRPr="003544A3">
        <w:rPr>
          <w:rFonts w:ascii="Times New Roman" w:eastAsiaTheme="minorHAnsi" w:hAnsi="Times New Roman" w:cs="Times New Roman"/>
          <w:b/>
          <w:bCs/>
          <w:i/>
          <w:color w:val="000000"/>
          <w:sz w:val="24"/>
          <w:lang w:eastAsia="en-US"/>
        </w:rPr>
        <w:t>COLLEGIO</w:t>
      </w:r>
      <w:r w:rsidR="00E706F7">
        <w:rPr>
          <w:rFonts w:ascii="Times New Roman" w:eastAsiaTheme="minorHAnsi" w:hAnsi="Times New Roman" w:cs="Times New Roman"/>
          <w:b/>
          <w:bCs/>
          <w:i/>
          <w:color w:val="000000"/>
          <w:sz w:val="24"/>
          <w:lang w:eastAsia="en-US"/>
        </w:rPr>
        <w:t xml:space="preserve"> </w:t>
      </w:r>
      <w:proofErr w:type="gramStart"/>
      <w:r w:rsidR="00E706F7">
        <w:rPr>
          <w:rFonts w:ascii="Times New Roman" w:eastAsiaTheme="minorHAnsi" w:hAnsi="Times New Roman" w:cs="Times New Roman"/>
          <w:b/>
          <w:bCs/>
          <w:i/>
          <w:color w:val="000000"/>
          <w:sz w:val="24"/>
          <w:lang w:eastAsia="en-US"/>
        </w:rPr>
        <w:t xml:space="preserve">DI </w:t>
      </w:r>
      <w:r w:rsidR="003544A3" w:rsidRPr="003544A3">
        <w:rPr>
          <w:rFonts w:ascii="Times New Roman" w:eastAsiaTheme="minorHAnsi" w:hAnsi="Times New Roman" w:cs="Times New Roman"/>
          <w:b/>
          <w:bCs/>
          <w:i/>
          <w:color w:val="000000"/>
          <w:sz w:val="24"/>
          <w:lang w:eastAsia="en-US"/>
        </w:rPr>
        <w:t xml:space="preserve"> MARIA</w:t>
      </w:r>
      <w:proofErr w:type="gramEnd"/>
      <w:r w:rsidR="003544A3" w:rsidRPr="003544A3">
        <w:rPr>
          <w:rFonts w:ascii="Times New Roman" w:eastAsiaTheme="minorHAnsi" w:hAnsi="Times New Roman" w:cs="Times New Roman"/>
          <w:b/>
          <w:bCs/>
          <w:i/>
          <w:color w:val="000000"/>
          <w:sz w:val="24"/>
          <w:lang w:eastAsia="en-US"/>
        </w:rPr>
        <w:t xml:space="preserve"> SS. ADDOLORATA</w:t>
      </w:r>
      <w:r>
        <w:rPr>
          <w:rFonts w:ascii="Times New Roman" w:eastAsiaTheme="minorHAnsi" w:hAnsi="Times New Roman" w:cs="Times New Roman"/>
          <w:b/>
          <w:bCs/>
          <w:i/>
          <w:color w:val="000000"/>
          <w:sz w:val="24"/>
          <w:lang w:eastAsia="en-US"/>
        </w:rPr>
        <w:t>”</w:t>
      </w:r>
    </w:p>
    <w:p w:rsidR="003544A3" w:rsidRPr="003544A3" w:rsidRDefault="00E706F7" w:rsidP="003544A3">
      <w:pPr>
        <w:jc w:val="center"/>
        <w:rPr>
          <w:rFonts w:ascii="Times New Roman" w:eastAsiaTheme="minorHAnsi" w:hAnsi="Times New Roman" w:cs="Times New Roman"/>
          <w:b/>
          <w:bCs/>
          <w:i/>
          <w:color w:val="000000"/>
          <w:sz w:val="24"/>
          <w:lang w:eastAsia="en-US"/>
        </w:rPr>
      </w:pPr>
      <w:r>
        <w:rPr>
          <w:rFonts w:ascii="Times New Roman" w:eastAsiaTheme="minorHAnsi" w:hAnsi="Times New Roman" w:cs="Times New Roman"/>
          <w:b/>
          <w:bCs/>
          <w:i/>
          <w:color w:val="000000"/>
          <w:sz w:val="24"/>
          <w:lang w:eastAsia="en-US"/>
        </w:rPr>
        <w:t>fondatrice FELICIA SCHININA’</w:t>
      </w:r>
    </w:p>
    <w:p w:rsidR="003544A3" w:rsidRPr="003544A3" w:rsidRDefault="00E706F7" w:rsidP="003544A3">
      <w:pPr>
        <w:jc w:val="center"/>
        <w:rPr>
          <w:rFonts w:ascii="Times New Roman" w:eastAsiaTheme="minorHAnsi" w:hAnsi="Times New Roman" w:cs="Times New Roman"/>
          <w:b/>
          <w:bCs/>
          <w:i/>
          <w:color w:val="000000"/>
          <w:sz w:val="24"/>
          <w:lang w:eastAsia="en-US"/>
        </w:rPr>
      </w:pPr>
      <w:r>
        <w:rPr>
          <w:rFonts w:ascii="Times New Roman" w:eastAsiaTheme="minorHAnsi" w:hAnsi="Times New Roman" w:cs="Times New Roman"/>
          <w:b/>
          <w:bCs/>
          <w:i/>
          <w:color w:val="000000"/>
          <w:sz w:val="24"/>
          <w:lang w:eastAsia="en-US"/>
        </w:rPr>
        <w:t xml:space="preserve">con sede legale in </w:t>
      </w:r>
      <w:r w:rsidR="003544A3" w:rsidRPr="003544A3">
        <w:rPr>
          <w:rFonts w:ascii="Times New Roman" w:eastAsiaTheme="minorHAnsi" w:hAnsi="Times New Roman" w:cs="Times New Roman"/>
          <w:b/>
          <w:bCs/>
          <w:i/>
          <w:color w:val="000000"/>
          <w:sz w:val="24"/>
          <w:lang w:eastAsia="en-US"/>
        </w:rPr>
        <w:t>RAGUSA</w:t>
      </w: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center"/>
        <w:rPr>
          <w:rFonts w:ascii="Times New Roman" w:eastAsiaTheme="minorHAnsi" w:hAnsi="Times New Roman" w:cs="Times New Roman"/>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Art.1</w:t>
      </w:r>
    </w:p>
    <w:p w:rsidR="003544A3" w:rsidRPr="003544A3" w:rsidRDefault="003544A3" w:rsidP="003544A3">
      <w:pPr>
        <w:jc w:val="center"/>
        <w:rPr>
          <w:rFonts w:ascii="Times New Roman" w:eastAsiaTheme="minorHAnsi" w:hAnsi="Times New Roman" w:cs="Times New Roman"/>
          <w:b/>
          <w:bCs/>
          <w:color w:val="000000"/>
          <w:sz w:val="24"/>
          <w:u w:val="single"/>
          <w:lang w:eastAsia="en-US"/>
        </w:rPr>
      </w:pPr>
    </w:p>
    <w:p w:rsidR="003544A3" w:rsidRPr="003544A3" w:rsidRDefault="004C0EE8" w:rsidP="003544A3">
      <w:pPr>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L'Ente </w:t>
      </w:r>
      <w:r w:rsidR="003544A3" w:rsidRPr="003544A3">
        <w:rPr>
          <w:rFonts w:ascii="Times New Roman" w:eastAsiaTheme="minorHAnsi" w:hAnsi="Times New Roman" w:cs="Times New Roman"/>
          <w:sz w:val="26"/>
          <w:szCs w:val="26"/>
          <w:lang w:eastAsia="en-US"/>
        </w:rPr>
        <w:t>Opera Pi</w:t>
      </w:r>
      <w:r w:rsidR="00E706F7">
        <w:rPr>
          <w:rFonts w:ascii="Times New Roman" w:eastAsiaTheme="minorHAnsi" w:hAnsi="Times New Roman" w:cs="Times New Roman"/>
          <w:sz w:val="26"/>
          <w:szCs w:val="26"/>
          <w:lang w:eastAsia="en-US"/>
        </w:rPr>
        <w:t xml:space="preserve">a </w:t>
      </w:r>
      <w:r>
        <w:rPr>
          <w:rFonts w:ascii="Times New Roman" w:eastAsiaTheme="minorHAnsi" w:hAnsi="Times New Roman" w:cs="Times New Roman"/>
          <w:sz w:val="26"/>
          <w:szCs w:val="26"/>
          <w:lang w:eastAsia="en-US"/>
        </w:rPr>
        <w:t>“</w:t>
      </w:r>
      <w:r w:rsidR="00E706F7">
        <w:rPr>
          <w:rFonts w:ascii="Times New Roman" w:eastAsiaTheme="minorHAnsi" w:hAnsi="Times New Roman" w:cs="Times New Roman"/>
          <w:sz w:val="26"/>
          <w:szCs w:val="26"/>
          <w:lang w:eastAsia="en-US"/>
        </w:rPr>
        <w:t>Collegio</w:t>
      </w:r>
      <w:r>
        <w:rPr>
          <w:rFonts w:ascii="Times New Roman" w:eastAsiaTheme="minorHAnsi" w:hAnsi="Times New Roman" w:cs="Times New Roman"/>
          <w:sz w:val="26"/>
          <w:szCs w:val="26"/>
          <w:lang w:eastAsia="en-US"/>
        </w:rPr>
        <w:t xml:space="preserve"> di</w:t>
      </w:r>
      <w:r w:rsidR="00E706F7">
        <w:rPr>
          <w:rFonts w:ascii="Times New Roman" w:eastAsiaTheme="minorHAnsi" w:hAnsi="Times New Roman" w:cs="Times New Roman"/>
          <w:sz w:val="26"/>
          <w:szCs w:val="26"/>
          <w:lang w:eastAsia="en-US"/>
        </w:rPr>
        <w:t xml:space="preserve"> Maria SS, </w:t>
      </w:r>
      <w:proofErr w:type="gramStart"/>
      <w:r w:rsidR="00E706F7">
        <w:rPr>
          <w:rFonts w:ascii="Times New Roman" w:eastAsiaTheme="minorHAnsi" w:hAnsi="Times New Roman" w:cs="Times New Roman"/>
          <w:sz w:val="26"/>
          <w:szCs w:val="26"/>
          <w:lang w:eastAsia="en-US"/>
        </w:rPr>
        <w:t>Addolorata</w:t>
      </w:r>
      <w:r>
        <w:rPr>
          <w:rFonts w:ascii="Times New Roman" w:eastAsiaTheme="minorHAnsi" w:hAnsi="Times New Roman" w:cs="Times New Roman"/>
          <w:sz w:val="26"/>
          <w:szCs w:val="26"/>
          <w:lang w:eastAsia="en-US"/>
        </w:rPr>
        <w:t>”</w:t>
      </w:r>
      <w:r w:rsidR="003544A3" w:rsidRPr="003544A3">
        <w:rPr>
          <w:rFonts w:ascii="Times New Roman" w:eastAsiaTheme="minorHAnsi" w:hAnsi="Times New Roman" w:cs="Times New Roman"/>
          <w:sz w:val="26"/>
          <w:szCs w:val="26"/>
          <w:lang w:eastAsia="en-US"/>
        </w:rPr>
        <w:t xml:space="preserve"> </w:t>
      </w:r>
      <w:r w:rsidR="00E706F7">
        <w:rPr>
          <w:rFonts w:ascii="Times New Roman" w:eastAsiaTheme="minorHAnsi" w:hAnsi="Times New Roman" w:cs="Times New Roman"/>
          <w:sz w:val="26"/>
          <w:szCs w:val="26"/>
          <w:lang w:eastAsia="en-US"/>
        </w:rPr>
        <w:t xml:space="preserve"> fondatrice</w:t>
      </w:r>
      <w:proofErr w:type="gramEnd"/>
      <w:r w:rsidR="00E706F7">
        <w:rPr>
          <w:rFonts w:ascii="Times New Roman" w:eastAsiaTheme="minorHAnsi" w:hAnsi="Times New Roman" w:cs="Times New Roman"/>
          <w:sz w:val="26"/>
          <w:szCs w:val="26"/>
          <w:lang w:eastAsia="en-US"/>
        </w:rPr>
        <w:t xml:space="preserve"> </w:t>
      </w:r>
      <w:r w:rsidR="003544A3" w:rsidRPr="003544A3">
        <w:rPr>
          <w:rFonts w:ascii="Times New Roman" w:eastAsiaTheme="minorHAnsi" w:hAnsi="Times New Roman" w:cs="Times New Roman"/>
          <w:sz w:val="26"/>
          <w:szCs w:val="26"/>
          <w:lang w:eastAsia="en-US"/>
        </w:rPr>
        <w:t xml:space="preserve">Felicia </w:t>
      </w:r>
      <w:proofErr w:type="spellStart"/>
      <w:r w:rsidR="003544A3" w:rsidRPr="003544A3">
        <w:rPr>
          <w:rFonts w:ascii="Times New Roman" w:eastAsiaTheme="minorHAnsi" w:hAnsi="Times New Roman" w:cs="Times New Roman"/>
          <w:sz w:val="26"/>
          <w:szCs w:val="26"/>
          <w:lang w:eastAsia="en-US"/>
        </w:rPr>
        <w:t>Schininà</w:t>
      </w:r>
      <w:proofErr w:type="spellEnd"/>
      <w:r w:rsidR="003544A3" w:rsidRPr="003544A3">
        <w:rPr>
          <w:rFonts w:ascii="Times New Roman" w:eastAsiaTheme="minorHAnsi" w:hAnsi="Times New Roman" w:cs="Times New Roman"/>
          <w:sz w:val="26"/>
          <w:szCs w:val="26"/>
          <w:lang w:eastAsia="en-US"/>
        </w:rPr>
        <w:t xml:space="preserve">, è una Istituzione fondata il 20 dicembre 1795 dalla nobildonna Felicia </w:t>
      </w:r>
      <w:proofErr w:type="spellStart"/>
      <w:r w:rsidR="003544A3" w:rsidRPr="003544A3">
        <w:rPr>
          <w:rFonts w:ascii="Times New Roman" w:eastAsiaTheme="minorHAnsi" w:hAnsi="Times New Roman" w:cs="Times New Roman"/>
          <w:sz w:val="26"/>
          <w:szCs w:val="26"/>
          <w:lang w:eastAsia="en-US"/>
        </w:rPr>
        <w:t>Schininà</w:t>
      </w:r>
      <w:proofErr w:type="spellEnd"/>
      <w:r w:rsidR="003544A3" w:rsidRPr="003544A3">
        <w:rPr>
          <w:rFonts w:ascii="Times New Roman" w:eastAsiaTheme="minorHAnsi" w:hAnsi="Times New Roman" w:cs="Times New Roman"/>
          <w:sz w:val="26"/>
          <w:szCs w:val="26"/>
          <w:lang w:eastAsia="en-US"/>
        </w:rPr>
        <w:t>, con testamento rogato dal Notaio Martino Sortino di Ragusa e riconosciuta con Decreto Reale del 2 marzo 1799.</w:t>
      </w:r>
    </w:p>
    <w:p w:rsidR="003544A3" w:rsidRPr="003544A3" w:rsidRDefault="003544A3" w:rsidP="003544A3">
      <w:pPr>
        <w:ind w:firstLine="708"/>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In continuità con la volontà della fondatrice, l'Istituzione ha come finalità la realizzazione</w:t>
      </w:r>
      <w:r w:rsidRPr="003544A3">
        <w:rPr>
          <w:rFonts w:ascii="Times New Roman" w:eastAsiaTheme="minorHAnsi" w:hAnsi="Times New Roman" w:cs="Times New Roman"/>
          <w:color w:val="000000"/>
          <w:sz w:val="24"/>
          <w:lang w:eastAsia="en-US"/>
        </w:rPr>
        <w:t xml:space="preserve"> di </w:t>
      </w:r>
      <w:r w:rsidRPr="003544A3">
        <w:rPr>
          <w:rFonts w:ascii="Times New Roman" w:eastAsiaTheme="minorHAnsi" w:hAnsi="Times New Roman" w:cs="Times New Roman"/>
          <w:sz w:val="26"/>
          <w:szCs w:val="26"/>
          <w:lang w:eastAsia="en-US"/>
        </w:rPr>
        <w:t>servizi socio-assistenziali secondo le necessiti del tempo attuale, in particolare nei campi della formazione, sia scolastica che lavorativa, dell’educazione, della cultura, dell'economia, della sanità, dell'assistenza e di quant'altro possa contribuire, al progresso materiale e morale, sociale, religioso e culturale della comunità Ragusana, dedicando speciale attenzione e cura alle sue componenti più deboli e disagiate.     L’Istituzione ha sede in Ragusa, Corso Italia n. 103.</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color w:val="000000"/>
          <w:sz w:val="24"/>
          <w:lang w:eastAsia="en-US"/>
        </w:rPr>
        <w:tab/>
      </w:r>
      <w:r w:rsidRPr="003544A3">
        <w:rPr>
          <w:rFonts w:ascii="Times New Roman" w:eastAsiaTheme="minorHAnsi" w:hAnsi="Times New Roman" w:cs="Times New Roman"/>
          <w:sz w:val="26"/>
          <w:szCs w:val="26"/>
          <w:lang w:eastAsia="en-US"/>
        </w:rPr>
        <w:t>Per la realizzazione delle finalità istituzionali l'Ente agisce sia direttamente che attraverso l'ausilio di agenzie e comunità educative, enti pubblici e privati, organismi civili ed ecclesiastici, con i quali può anche stipulare apposite convenzioni, nonché con ogni altra idonea iniziativa conforme ai suoi fini e alla legislazione italiana, regionale e comunitaria.</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color w:val="000000"/>
          <w:sz w:val="24"/>
          <w:lang w:eastAsia="en-US"/>
        </w:rPr>
        <w:t xml:space="preserve">                                                                           </w:t>
      </w:r>
      <w:r w:rsidRPr="003544A3">
        <w:rPr>
          <w:rFonts w:ascii="Times New Roman" w:eastAsiaTheme="minorHAnsi" w:hAnsi="Times New Roman" w:cs="Times New Roman"/>
          <w:b/>
          <w:bCs/>
          <w:color w:val="000000"/>
          <w:sz w:val="24"/>
          <w:lang w:eastAsia="en-US"/>
        </w:rPr>
        <w:t>Art.2</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Organi di Amministrazione</w:t>
      </w: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color w:val="000000"/>
          <w:sz w:val="24"/>
          <w:lang w:eastAsia="en-US"/>
        </w:rPr>
        <w:t xml:space="preserve">          </w:t>
      </w:r>
      <w:r w:rsidRPr="003544A3">
        <w:rPr>
          <w:rFonts w:ascii="Times New Roman" w:eastAsiaTheme="minorHAnsi" w:hAnsi="Times New Roman" w:cs="Times New Roman"/>
          <w:sz w:val="26"/>
          <w:szCs w:val="26"/>
          <w:lang w:eastAsia="en-US"/>
        </w:rPr>
        <w:t xml:space="preserve">Sono organi </w:t>
      </w:r>
      <w:proofErr w:type="gramStart"/>
      <w:r w:rsidRPr="003544A3">
        <w:rPr>
          <w:rFonts w:ascii="Times New Roman" w:eastAsiaTheme="minorHAnsi" w:hAnsi="Times New Roman" w:cs="Times New Roman"/>
          <w:sz w:val="26"/>
          <w:szCs w:val="26"/>
          <w:lang w:eastAsia="en-US"/>
        </w:rPr>
        <w:t>dell'Istituzione :</w:t>
      </w:r>
      <w:proofErr w:type="gramEnd"/>
    </w:p>
    <w:p w:rsidR="003544A3" w:rsidRPr="003544A3" w:rsidRDefault="003544A3" w:rsidP="003544A3">
      <w:pPr>
        <w:numPr>
          <w:ilvl w:val="0"/>
          <w:numId w:val="8"/>
        </w:numPr>
        <w:tabs>
          <w:tab w:val="decimal" w:pos="936"/>
        </w:tabs>
        <w:spacing w:after="0" w:line="240" w:lineRule="auto"/>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di governo:</w:t>
      </w:r>
    </w:p>
    <w:p w:rsidR="003544A3" w:rsidRPr="003544A3" w:rsidRDefault="003544A3" w:rsidP="003544A3">
      <w:pPr>
        <w:tabs>
          <w:tab w:val="decimal" w:pos="936"/>
        </w:tabs>
        <w:ind w:left="1920"/>
        <w:rPr>
          <w:rFonts w:ascii="Times New Roman" w:eastAsiaTheme="minorHAnsi" w:hAnsi="Times New Roman" w:cs="Times New Roman"/>
          <w:sz w:val="26"/>
          <w:szCs w:val="26"/>
          <w:lang w:eastAsia="en-US"/>
        </w:rPr>
      </w:pPr>
      <w:r w:rsidRPr="003544A3">
        <w:rPr>
          <w:rFonts w:ascii="Times New Roman" w:eastAsiaTheme="minorHAnsi" w:hAnsi="Times New Roman" w:cs="Times New Roman"/>
          <w:color w:val="000000"/>
          <w:sz w:val="26"/>
          <w:szCs w:val="26"/>
          <w:lang w:eastAsia="en-US"/>
        </w:rPr>
        <w:t xml:space="preserve">    </w:t>
      </w:r>
      <w:r w:rsidRPr="003544A3">
        <w:rPr>
          <w:rFonts w:ascii="Times New Roman" w:eastAsiaTheme="minorHAnsi" w:hAnsi="Times New Roman" w:cs="Times New Roman"/>
          <w:color w:val="000000"/>
          <w:sz w:val="26"/>
          <w:szCs w:val="26"/>
          <w:lang w:eastAsia="en-US"/>
        </w:rPr>
        <w:tab/>
      </w:r>
      <w:r w:rsidRPr="003544A3">
        <w:rPr>
          <w:rFonts w:ascii="Times New Roman" w:eastAsiaTheme="minorHAnsi" w:hAnsi="Times New Roman" w:cs="Times New Roman"/>
          <w:sz w:val="26"/>
          <w:szCs w:val="26"/>
          <w:lang w:eastAsia="en-US"/>
        </w:rPr>
        <w:t>Il Consiglio di Amministrazione</w:t>
      </w:r>
    </w:p>
    <w:p w:rsidR="003544A3" w:rsidRPr="003544A3" w:rsidRDefault="003544A3" w:rsidP="003544A3">
      <w:pPr>
        <w:tabs>
          <w:tab w:val="decimal" w:pos="936"/>
        </w:tabs>
        <w:ind w:left="1920"/>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sz w:val="26"/>
          <w:szCs w:val="26"/>
          <w:lang w:eastAsia="en-US"/>
        </w:rPr>
        <w:tab/>
        <w:t>Il Presidente</w:t>
      </w:r>
    </w:p>
    <w:p w:rsidR="003544A3" w:rsidRPr="003544A3" w:rsidRDefault="003544A3" w:rsidP="003544A3">
      <w:pPr>
        <w:numPr>
          <w:ilvl w:val="0"/>
          <w:numId w:val="8"/>
        </w:numPr>
        <w:tabs>
          <w:tab w:val="decimal" w:pos="936"/>
        </w:tabs>
        <w:spacing w:after="0" w:line="240" w:lineRule="auto"/>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di gestione</w:t>
      </w:r>
      <w:r w:rsidRPr="003544A3">
        <w:rPr>
          <w:rFonts w:ascii="Times New Roman" w:eastAsiaTheme="minorHAnsi" w:hAnsi="Times New Roman" w:cs="Times New Roman"/>
          <w:color w:val="000000"/>
          <w:sz w:val="26"/>
          <w:szCs w:val="26"/>
          <w:lang w:eastAsia="en-US"/>
        </w:rPr>
        <w:t xml:space="preserve"> </w:t>
      </w:r>
    </w:p>
    <w:p w:rsidR="003544A3" w:rsidRPr="003544A3" w:rsidRDefault="003544A3" w:rsidP="003544A3">
      <w:pPr>
        <w:tabs>
          <w:tab w:val="decimal" w:pos="936"/>
        </w:tabs>
        <w:ind w:left="2280"/>
        <w:rPr>
          <w:rFonts w:ascii="Times New Roman" w:eastAsiaTheme="minorHAnsi" w:hAnsi="Times New Roman" w:cs="Times New Roman"/>
          <w:color w:val="000000"/>
          <w:sz w:val="26"/>
          <w:szCs w:val="26"/>
          <w:lang w:eastAsia="en-US"/>
        </w:rPr>
      </w:pPr>
      <w:r w:rsidRPr="003544A3">
        <w:rPr>
          <w:rFonts w:ascii="Times New Roman" w:eastAsiaTheme="minorHAnsi" w:hAnsi="Times New Roman" w:cs="Times New Roman"/>
          <w:color w:val="000000"/>
          <w:sz w:val="26"/>
          <w:szCs w:val="26"/>
          <w:lang w:eastAsia="en-US"/>
        </w:rPr>
        <w:tab/>
        <w:t>Il Segretario</w:t>
      </w:r>
    </w:p>
    <w:p w:rsidR="003544A3" w:rsidRPr="003544A3" w:rsidRDefault="003544A3" w:rsidP="003544A3">
      <w:pPr>
        <w:numPr>
          <w:ilvl w:val="0"/>
          <w:numId w:val="8"/>
        </w:numPr>
        <w:tabs>
          <w:tab w:val="decimal" w:pos="936"/>
        </w:tabs>
        <w:spacing w:after="0" w:line="240" w:lineRule="auto"/>
        <w:contextualSpacing/>
        <w:rPr>
          <w:rFonts w:ascii="Times New Roman" w:eastAsiaTheme="minorHAnsi" w:hAnsi="Times New Roman" w:cs="Times New Roman"/>
          <w:color w:val="000000"/>
          <w:sz w:val="26"/>
          <w:szCs w:val="26"/>
          <w:lang w:eastAsia="en-US"/>
        </w:rPr>
      </w:pPr>
      <w:r w:rsidRPr="003544A3">
        <w:rPr>
          <w:rFonts w:ascii="Times New Roman" w:eastAsia="Times New Roman" w:hAnsi="Times New Roman" w:cs="Times New Roman"/>
          <w:sz w:val="26"/>
          <w:szCs w:val="26"/>
          <w:lang w:eastAsia="en-US"/>
        </w:rPr>
        <w:lastRenderedPageBreak/>
        <w:t>di controllo:</w:t>
      </w:r>
    </w:p>
    <w:p w:rsidR="003544A3" w:rsidRPr="003544A3" w:rsidRDefault="003544A3" w:rsidP="003544A3">
      <w:pPr>
        <w:tabs>
          <w:tab w:val="decimal" w:pos="936"/>
        </w:tabs>
        <w:ind w:left="2280"/>
        <w:contextualSpacing/>
        <w:rPr>
          <w:rFonts w:ascii="Times New Roman" w:eastAsiaTheme="minorHAnsi" w:hAnsi="Times New Roman" w:cs="Times New Roman"/>
          <w:color w:val="000000"/>
          <w:sz w:val="26"/>
          <w:szCs w:val="26"/>
          <w:lang w:eastAsia="en-US"/>
        </w:rPr>
      </w:pPr>
      <w:r w:rsidRPr="003544A3">
        <w:rPr>
          <w:rFonts w:ascii="Times New Roman" w:eastAsiaTheme="minorHAnsi" w:hAnsi="Times New Roman" w:cs="Times New Roman"/>
          <w:color w:val="000000"/>
          <w:sz w:val="26"/>
          <w:szCs w:val="26"/>
          <w:lang w:eastAsia="en-US"/>
        </w:rPr>
        <w:tab/>
        <w:t>Il Revisore dei conti</w:t>
      </w:r>
    </w:p>
    <w:p w:rsidR="003544A3" w:rsidRPr="003544A3" w:rsidRDefault="003544A3" w:rsidP="003544A3">
      <w:pPr>
        <w:tabs>
          <w:tab w:val="decimal" w:pos="936"/>
        </w:tabs>
        <w:ind w:left="2280"/>
        <w:contextualSpacing/>
        <w:rPr>
          <w:rFonts w:ascii="Times New Roman" w:eastAsiaTheme="minorHAnsi" w:hAnsi="Times New Roman" w:cs="Times New Roman"/>
          <w:color w:val="000000"/>
          <w:sz w:val="26"/>
          <w:szCs w:val="26"/>
          <w:lang w:eastAsia="en-US"/>
        </w:rPr>
      </w:pP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color w:val="000000"/>
          <w:sz w:val="24"/>
          <w:lang w:eastAsia="en-US"/>
        </w:rPr>
        <w:t xml:space="preserve">                                                                           </w:t>
      </w:r>
      <w:r w:rsidRPr="003544A3">
        <w:rPr>
          <w:rFonts w:ascii="Times New Roman" w:eastAsiaTheme="minorHAnsi" w:hAnsi="Times New Roman" w:cs="Times New Roman"/>
          <w:b/>
          <w:bCs/>
          <w:color w:val="000000"/>
          <w:sz w:val="24"/>
          <w:lang w:eastAsia="en-US"/>
        </w:rPr>
        <w:t>Art.3</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Il Consiglio di Amministrazione</w:t>
      </w: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di Amministrazione, nel rispetto, attualizzato, delle disposizioni testamentarie della Fondatrice, si compone di n. 3 membri.</w:t>
      </w: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Sono componenti: </w:t>
      </w:r>
    </w:p>
    <w:p w:rsidR="003544A3" w:rsidRPr="003544A3" w:rsidRDefault="003544A3" w:rsidP="003544A3">
      <w:pPr>
        <w:numPr>
          <w:ilvl w:val="0"/>
          <w:numId w:val="7"/>
        </w:numPr>
        <w:spacing w:after="0" w:line="240" w:lineRule="auto"/>
        <w:ind w:left="720"/>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Un Consigliere designato dal Sindaco della Città di Ragusa</w:t>
      </w:r>
    </w:p>
    <w:p w:rsidR="003544A3" w:rsidRPr="003544A3" w:rsidRDefault="003544A3" w:rsidP="003544A3">
      <w:pPr>
        <w:numPr>
          <w:ilvl w:val="0"/>
          <w:numId w:val="7"/>
        </w:numPr>
        <w:spacing w:after="0" w:line="240" w:lineRule="auto"/>
        <w:ind w:left="720"/>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Parroco pro tempore della Parrocchia San Giovanni Battista in Ragusa</w:t>
      </w:r>
    </w:p>
    <w:p w:rsidR="003544A3" w:rsidRPr="003544A3" w:rsidRDefault="003544A3" w:rsidP="003544A3">
      <w:pPr>
        <w:numPr>
          <w:ilvl w:val="0"/>
          <w:numId w:val="7"/>
        </w:numPr>
        <w:spacing w:after="0" w:line="240" w:lineRule="auto"/>
        <w:ind w:left="720"/>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Vescovo della Diocesi di Ragusa o Consigliere da lui designato</w:t>
      </w:r>
    </w:p>
    <w:p w:rsidR="003544A3" w:rsidRPr="003544A3" w:rsidRDefault="003544A3" w:rsidP="003544A3">
      <w:pPr>
        <w:spacing w:after="0" w:line="240" w:lineRule="auto"/>
        <w:ind w:left="360"/>
        <w:rPr>
          <w:rFonts w:ascii="Times New Roman" w:eastAsiaTheme="minorHAnsi" w:hAnsi="Times New Roman" w:cs="Times New Roman"/>
          <w:sz w:val="26"/>
          <w:szCs w:val="26"/>
          <w:lang w:eastAsia="en-US"/>
        </w:rPr>
      </w:pPr>
    </w:p>
    <w:p w:rsidR="003544A3" w:rsidRPr="003544A3" w:rsidRDefault="003544A3" w:rsidP="003544A3">
      <w:pPr>
        <w:spacing w:after="0" w:line="240" w:lineRule="auto"/>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Qualora si potesse individuare un discendente della Fondatrice Felicia </w:t>
      </w:r>
      <w:proofErr w:type="spellStart"/>
      <w:r w:rsidRPr="003544A3">
        <w:rPr>
          <w:rFonts w:ascii="Times New Roman" w:eastAsiaTheme="minorHAnsi" w:hAnsi="Times New Roman" w:cs="Times New Roman"/>
          <w:sz w:val="26"/>
          <w:szCs w:val="26"/>
          <w:lang w:eastAsia="en-US"/>
        </w:rPr>
        <w:t>Schininà</w:t>
      </w:r>
      <w:proofErr w:type="spellEnd"/>
      <w:r w:rsidRPr="003544A3">
        <w:rPr>
          <w:rFonts w:ascii="Times New Roman" w:eastAsiaTheme="minorHAnsi" w:hAnsi="Times New Roman" w:cs="Times New Roman"/>
          <w:sz w:val="26"/>
          <w:szCs w:val="26"/>
          <w:lang w:eastAsia="en-US"/>
        </w:rPr>
        <w:t>, il Consiglio potrà annoverarlo tra i suoi componenti.</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 Consiglieri durano in carica quattro anni e possono essere riconfermati secondo la normativa vigente.</w:t>
      </w:r>
    </w:p>
    <w:p w:rsidR="003544A3" w:rsidRPr="003544A3" w:rsidRDefault="003544A3" w:rsidP="003544A3">
      <w:pPr>
        <w:rPr>
          <w:rFonts w:ascii="Times New Roman" w:eastAsiaTheme="minorHAnsi" w:hAnsi="Times New Roman" w:cs="Times New Roman"/>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Art.4</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Funzioni del Consiglio di Amministrazione</w:t>
      </w:r>
    </w:p>
    <w:p w:rsidR="003544A3" w:rsidRPr="003544A3" w:rsidRDefault="003544A3" w:rsidP="003544A3">
      <w:pPr>
        <w:spacing w:before="1"/>
        <w:ind w:right="389"/>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di Amministrazione è organo di governo di indirizzo e di verifica dell'azione amministrativa dell'Istituzione, definendone gli obiettivi ed i programmi da attuare, indicandone le priorità ed emanando direttive di carattere generale dell'azione amministrativa per la gestione, individuando nella figura del Segretario il responsabile della gestione e dei risultati conseguiti, così come da programmazione stabilita.</w:t>
      </w:r>
    </w:p>
    <w:p w:rsidR="003544A3" w:rsidRPr="003544A3" w:rsidRDefault="003544A3" w:rsidP="003544A3">
      <w:pPr>
        <w:spacing w:before="5"/>
        <w:ind w:right="413"/>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di Amministrazione esercita le funzioni attribuite dal presente Statuto ed in particolare adotta i seguenti atti fondamentali:</w:t>
      </w:r>
    </w:p>
    <w:p w:rsidR="003544A3" w:rsidRPr="003544A3" w:rsidRDefault="003544A3" w:rsidP="003544A3">
      <w:pPr>
        <w:spacing w:before="5" w:line="240" w:lineRule="exact"/>
        <w:ind w:left="224" w:right="413" w:hanging="2"/>
        <w:rPr>
          <w:rFonts w:ascii="Times New Roman" w:eastAsiaTheme="minorHAnsi" w:hAnsi="Times New Roman" w:cs="Times New Roman"/>
          <w:sz w:val="26"/>
          <w:szCs w:val="26"/>
          <w:lang w:eastAsia="en-US"/>
        </w:rPr>
      </w:pPr>
    </w:p>
    <w:p w:rsidR="003544A3" w:rsidRPr="003544A3" w:rsidRDefault="003544A3" w:rsidP="003544A3">
      <w:pPr>
        <w:numPr>
          <w:ilvl w:val="0"/>
          <w:numId w:val="3"/>
        </w:numPr>
        <w:tabs>
          <w:tab w:val="left" w:pos="820"/>
        </w:tabs>
        <w:spacing w:before="7" w:after="0" w:line="240" w:lineRule="auto"/>
        <w:ind w:right="412"/>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 xml:space="preserve">elezione, a scrutinio segreto, del Presidente e del Vice Presidente ed eventuale    revoca degli stessi;  </w:t>
      </w:r>
    </w:p>
    <w:p w:rsidR="003544A3" w:rsidRPr="003544A3" w:rsidRDefault="003544A3" w:rsidP="003544A3">
      <w:pPr>
        <w:numPr>
          <w:ilvl w:val="0"/>
          <w:numId w:val="3"/>
        </w:numPr>
        <w:tabs>
          <w:tab w:val="left" w:pos="820"/>
        </w:tabs>
        <w:spacing w:before="7" w:after="0" w:line="240" w:lineRule="auto"/>
        <w:ind w:right="412"/>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nomina e revoca del Revisore Unico dei Conti;</w:t>
      </w:r>
    </w:p>
    <w:p w:rsidR="003544A3" w:rsidRPr="003544A3" w:rsidRDefault="003544A3" w:rsidP="003544A3">
      <w:pPr>
        <w:numPr>
          <w:ilvl w:val="0"/>
          <w:numId w:val="3"/>
        </w:numPr>
        <w:spacing w:before="4"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nomina e revoca del Segretario;</w:t>
      </w:r>
    </w:p>
    <w:p w:rsidR="003544A3" w:rsidRPr="003544A3" w:rsidRDefault="003544A3" w:rsidP="003544A3">
      <w:pPr>
        <w:numPr>
          <w:ilvl w:val="0"/>
          <w:numId w:val="3"/>
        </w:numPr>
        <w:tabs>
          <w:tab w:val="left" w:pos="820"/>
        </w:tabs>
        <w:spacing w:before="6" w:after="0" w:line="240" w:lineRule="auto"/>
        <w:ind w:right="402"/>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definizione degli obiettivi, priorità, piani e programmi per l’azione amministrativa e la gestione in coerenza con la programmazione zonale del sistema integrato dei servizi;</w:t>
      </w:r>
    </w:p>
    <w:p w:rsidR="003544A3" w:rsidRPr="003544A3" w:rsidRDefault="003544A3" w:rsidP="003544A3">
      <w:pPr>
        <w:numPr>
          <w:ilvl w:val="0"/>
          <w:numId w:val="3"/>
        </w:numPr>
        <w:tabs>
          <w:tab w:val="left" w:pos="820"/>
        </w:tabs>
        <w:spacing w:before="5" w:after="0" w:line="240" w:lineRule="auto"/>
        <w:ind w:right="415"/>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individuazione ed assegnazione   delle risorse umane, materiali e risorse economico finanziarie agli organi di direzione per il perseguimento dei fini istituzionali;</w:t>
      </w:r>
    </w:p>
    <w:p w:rsidR="003544A3" w:rsidRPr="003544A3" w:rsidRDefault="003544A3" w:rsidP="003544A3">
      <w:pPr>
        <w:numPr>
          <w:ilvl w:val="0"/>
          <w:numId w:val="3"/>
        </w:numPr>
        <w:tabs>
          <w:tab w:val="left" w:pos="1000"/>
        </w:tabs>
        <w:spacing w:before="1" w:after="0" w:line="240" w:lineRule="auto"/>
        <w:ind w:right="430"/>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verifica   dell'azione   amministrativa   e   dei   risultati   e   adozione   dei   provvedimenti conseguenti;</w:t>
      </w:r>
    </w:p>
    <w:p w:rsidR="003544A3" w:rsidRPr="003544A3" w:rsidRDefault="003544A3" w:rsidP="003544A3">
      <w:pPr>
        <w:numPr>
          <w:ilvl w:val="0"/>
          <w:numId w:val="3"/>
        </w:numPr>
        <w:tabs>
          <w:tab w:val="left" w:pos="820"/>
        </w:tabs>
        <w:spacing w:before="5" w:after="0" w:line="262" w:lineRule="auto"/>
        <w:ind w:right="277"/>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lastRenderedPageBreak/>
        <w:t>controllo sulla gestione operativa di competenza del Segretario rispettivamente e relativa nomina;</w:t>
      </w:r>
    </w:p>
    <w:p w:rsidR="003544A3" w:rsidRPr="003544A3" w:rsidRDefault="003544A3" w:rsidP="003544A3">
      <w:pPr>
        <w:numPr>
          <w:ilvl w:val="0"/>
          <w:numId w:val="3"/>
        </w:numPr>
        <w:tabs>
          <w:tab w:val="left" w:pos="820"/>
        </w:tabs>
        <w:spacing w:before="3" w:after="0" w:line="240" w:lineRule="auto"/>
        <w:ind w:right="422"/>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approvazione del bilancio economico-finanziario di previsione e relative variazione e storni di fondi;</w:t>
      </w:r>
    </w:p>
    <w:p w:rsidR="003544A3" w:rsidRPr="003544A3" w:rsidRDefault="003544A3" w:rsidP="003544A3">
      <w:pPr>
        <w:numPr>
          <w:ilvl w:val="0"/>
          <w:numId w:val="3"/>
        </w:numPr>
        <w:spacing w:before="1"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approvazione del conto consuntivo;</w:t>
      </w:r>
    </w:p>
    <w:p w:rsidR="003544A3" w:rsidRPr="003544A3" w:rsidRDefault="003544A3" w:rsidP="003544A3">
      <w:pPr>
        <w:numPr>
          <w:ilvl w:val="0"/>
          <w:numId w:val="3"/>
        </w:numPr>
        <w:spacing w:before="28"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approvazione delle rette o tariffe per la fruizione dei servizi gestiti dall'IPAB;</w:t>
      </w:r>
    </w:p>
    <w:p w:rsidR="003544A3" w:rsidRPr="003544A3" w:rsidRDefault="003544A3" w:rsidP="003544A3">
      <w:pPr>
        <w:numPr>
          <w:ilvl w:val="0"/>
          <w:numId w:val="3"/>
        </w:numPr>
        <w:spacing w:before="30"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approvazione della dismissione e dell'acquisto di beni mobili ed immobili;</w:t>
      </w:r>
    </w:p>
    <w:p w:rsidR="003544A3" w:rsidRPr="003544A3" w:rsidRDefault="003544A3" w:rsidP="003544A3">
      <w:pPr>
        <w:numPr>
          <w:ilvl w:val="0"/>
          <w:numId w:val="3"/>
        </w:numPr>
        <w:spacing w:before="28"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adozione delle modifiche statutarie e dei regolamenti interni;</w:t>
      </w:r>
    </w:p>
    <w:p w:rsidR="003544A3" w:rsidRPr="003544A3" w:rsidRDefault="003544A3" w:rsidP="003544A3">
      <w:pPr>
        <w:numPr>
          <w:ilvl w:val="0"/>
          <w:numId w:val="3"/>
        </w:numPr>
        <w:spacing w:before="30"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approvazione dotazione organica e relative variazioni, piani di assunzione;</w:t>
      </w:r>
    </w:p>
    <w:p w:rsidR="003544A3" w:rsidRPr="003544A3" w:rsidRDefault="003544A3" w:rsidP="003544A3">
      <w:pPr>
        <w:numPr>
          <w:ilvl w:val="0"/>
          <w:numId w:val="3"/>
        </w:numPr>
        <w:spacing w:before="30"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programmi e piani di attività, istituzione di servizi;</w:t>
      </w:r>
    </w:p>
    <w:p w:rsidR="003544A3" w:rsidRPr="003544A3" w:rsidRDefault="003544A3" w:rsidP="003544A3">
      <w:pPr>
        <w:numPr>
          <w:ilvl w:val="0"/>
          <w:numId w:val="3"/>
        </w:numPr>
        <w:spacing w:before="30"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autorizzazioni alla stipulazione di convenzioni tra l'IPAB ed Enti Pubblici; Istituti di Credito, Enti Religiosi, Associazioni di Volontariato o altre forme associative;</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autorizzazioni all’ accettazione di lasciti e di donazioni;</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affidamento del servizio di tesoreria dell'Ente;</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autorizzazione al Presidente a stare o resistere in giudizio;</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autorizzazione alla contrattazione dei mutui e le assunzioni di spese </w:t>
      </w:r>
      <w:proofErr w:type="gramStart"/>
      <w:r w:rsidRPr="003544A3">
        <w:rPr>
          <w:rFonts w:ascii="Times New Roman" w:eastAsiaTheme="minorHAnsi" w:hAnsi="Times New Roman" w:cs="Times New Roman"/>
          <w:sz w:val="26"/>
          <w:szCs w:val="26"/>
          <w:lang w:eastAsia="en-US"/>
        </w:rPr>
        <w:t>che  impegnino</w:t>
      </w:r>
      <w:proofErr w:type="gramEnd"/>
      <w:r w:rsidRPr="003544A3">
        <w:rPr>
          <w:rFonts w:ascii="Times New Roman" w:eastAsiaTheme="minorHAnsi" w:hAnsi="Times New Roman" w:cs="Times New Roman"/>
          <w:sz w:val="26"/>
          <w:szCs w:val="26"/>
          <w:lang w:eastAsia="en-US"/>
        </w:rPr>
        <w:t xml:space="preserve">  il Bilancio di Previsione per più esercizi;</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autorizzazioni alla stipulazione di convenzioni annuali e/o pluriennali con Istituti di Credito, ed adesioni a forme associative;</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nomina, designazione e revoca dei rappresentanti dell'Ente presso altri Enti, Aziende, Associazioni, Consorzi ed Istituzioni;</w:t>
      </w:r>
    </w:p>
    <w:p w:rsidR="003544A3" w:rsidRPr="003544A3" w:rsidRDefault="003544A3" w:rsidP="003544A3">
      <w:pPr>
        <w:numPr>
          <w:ilvl w:val="0"/>
          <w:numId w:val="3"/>
        </w:numPr>
        <w:spacing w:before="6" w:after="0" w:line="240" w:lineRule="auto"/>
        <w:contextualSpacing/>
        <w:rPr>
          <w:rFonts w:ascii="Times New Roman" w:eastAsia="Times New Roman" w:hAnsi="Times New Roman" w:cs="Times New Roman"/>
          <w:sz w:val="26"/>
          <w:szCs w:val="26"/>
          <w:lang w:eastAsia="en-US"/>
        </w:rPr>
      </w:pPr>
      <w:r w:rsidRPr="003544A3">
        <w:rPr>
          <w:rFonts w:ascii="Times New Roman" w:eastAsiaTheme="minorHAnsi" w:hAnsi="Times New Roman" w:cs="Times New Roman"/>
          <w:sz w:val="26"/>
          <w:szCs w:val="26"/>
          <w:lang w:eastAsia="en-US"/>
        </w:rPr>
        <w:t>autorizzazioni alla stipulazione di contratti in nome e per conto dell'ente;</w:t>
      </w:r>
    </w:p>
    <w:p w:rsidR="003544A3" w:rsidRPr="003544A3" w:rsidRDefault="003544A3" w:rsidP="003544A3">
      <w:pPr>
        <w:numPr>
          <w:ilvl w:val="0"/>
          <w:numId w:val="3"/>
        </w:numPr>
        <w:spacing w:before="6" w:after="0" w:line="240" w:lineRule="auto"/>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autorizza il Presidente all'adozione di provvedimenti di competenza propria del Consiglio di Amministrazione nei casi di necessità ed urgenza, informandone il Consiglio stesso, alla prima successiva adunanza per la ratifica;</w:t>
      </w:r>
    </w:p>
    <w:p w:rsidR="003544A3" w:rsidRPr="003544A3" w:rsidRDefault="003544A3" w:rsidP="003544A3">
      <w:pPr>
        <w:numPr>
          <w:ilvl w:val="0"/>
          <w:numId w:val="3"/>
        </w:numPr>
        <w:spacing w:before="6" w:after="0" w:line="240" w:lineRule="auto"/>
        <w:contextualSpacing/>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costituzione di società e partecipazione ad enti, associazioni e consorzi, nel rispetto delle previsioni di cui al presente statuto;</w:t>
      </w:r>
    </w:p>
    <w:p w:rsidR="003544A3" w:rsidRPr="003544A3" w:rsidRDefault="003544A3" w:rsidP="003544A3">
      <w:pPr>
        <w:numPr>
          <w:ilvl w:val="0"/>
          <w:numId w:val="3"/>
        </w:numPr>
        <w:spacing w:before="2" w:after="0" w:line="240" w:lineRule="auto"/>
        <w:ind w:right="410"/>
        <w:contextualSpacing/>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Nei limiti delle proprie attribuzioni, il Consiglio di Amministrazione può affidare specifici incarichi o compiti concernenti particolari settori di attività dell'ente al Presidente, o ad uno o più dei suoi membri e può avvalersi di consulenze tecniche esterne fiduciarie, motivandole.</w:t>
      </w:r>
    </w:p>
    <w:p w:rsidR="003544A3" w:rsidRPr="003544A3" w:rsidRDefault="003544A3" w:rsidP="003544A3">
      <w:pPr>
        <w:numPr>
          <w:ilvl w:val="0"/>
          <w:numId w:val="3"/>
        </w:numPr>
        <w:spacing w:before="75" w:after="0" w:line="240" w:lineRule="auto"/>
        <w:ind w:right="426"/>
        <w:contextualSpacing/>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Esercita, altresì, ogni altra funzione ad esso demandata dalla legge e dai regolamenti non attribuita ad altri organi.</w:t>
      </w:r>
    </w:p>
    <w:p w:rsidR="003544A3" w:rsidRPr="003544A3" w:rsidRDefault="003544A3" w:rsidP="003544A3">
      <w:pPr>
        <w:spacing w:before="6"/>
        <w:ind w:left="2520"/>
        <w:contextualSpacing/>
        <w:rPr>
          <w:rFonts w:ascii="Times New Roman" w:eastAsiaTheme="minorHAnsi" w:hAnsi="Times New Roman" w:cs="Times New Roman"/>
          <w:sz w:val="26"/>
          <w:szCs w:val="26"/>
          <w:lang w:eastAsia="en-US"/>
        </w:rPr>
      </w:pPr>
    </w:p>
    <w:p w:rsidR="003544A3" w:rsidRPr="003544A3" w:rsidRDefault="003544A3" w:rsidP="003544A3">
      <w:pPr>
        <w:spacing w:before="6"/>
        <w:rPr>
          <w:rFonts w:ascii="Times New Roman" w:eastAsiaTheme="minorHAnsi" w:hAnsi="Times New Roman" w:cs="Times New Roman"/>
          <w:lang w:eastAsia="en-US"/>
        </w:rPr>
      </w:pPr>
      <w:r w:rsidRPr="003544A3">
        <w:rPr>
          <w:rFonts w:ascii="Times New Roman" w:eastAsiaTheme="minorHAnsi" w:hAnsi="Times New Roman" w:cs="Times New Roman"/>
          <w:sz w:val="26"/>
          <w:szCs w:val="26"/>
          <w:lang w:eastAsia="en-US"/>
        </w:rPr>
        <w:tab/>
      </w:r>
      <w:r w:rsidRPr="003544A3">
        <w:rPr>
          <w:rFonts w:ascii="Times New Roman" w:eastAsiaTheme="minorHAnsi" w:hAnsi="Times New Roman" w:cs="Times New Roman"/>
          <w:sz w:val="26"/>
          <w:szCs w:val="26"/>
          <w:lang w:eastAsia="en-US"/>
        </w:rPr>
        <w:tab/>
      </w:r>
      <w:r w:rsidRPr="003544A3">
        <w:rPr>
          <w:rFonts w:ascii="Times New Roman" w:eastAsiaTheme="minorHAnsi" w:hAnsi="Times New Roman" w:cs="Times New Roman"/>
          <w:lang w:eastAsia="en-US"/>
        </w:rPr>
        <w:t xml:space="preserve">                                                       </w:t>
      </w:r>
      <w:r w:rsidRPr="003544A3">
        <w:rPr>
          <w:rFonts w:ascii="Times New Roman" w:eastAsiaTheme="minorHAnsi" w:hAnsi="Times New Roman" w:cs="Times New Roman"/>
          <w:b/>
          <w:bCs/>
          <w:color w:val="000000"/>
          <w:sz w:val="24"/>
          <w:lang w:eastAsia="en-US"/>
        </w:rPr>
        <w:t>Art.5</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lang w:eastAsia="en-US"/>
        </w:rPr>
        <w:t xml:space="preserve">                                     </w:t>
      </w:r>
      <w:r w:rsidRPr="003544A3">
        <w:rPr>
          <w:rFonts w:ascii="Times New Roman" w:eastAsiaTheme="minorHAnsi" w:hAnsi="Times New Roman" w:cs="Times New Roman"/>
          <w:b/>
          <w:bCs/>
          <w:color w:val="000000"/>
          <w:sz w:val="24"/>
          <w:lang w:eastAsia="en-US"/>
        </w:rPr>
        <w:t>Funzionamento del Consiglio di Amministrazione</w:t>
      </w:r>
    </w:p>
    <w:p w:rsidR="003544A3" w:rsidRPr="003544A3" w:rsidRDefault="003544A3" w:rsidP="003544A3">
      <w:pPr>
        <w:ind w:right="422"/>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di Amministrazione si insedia dietro convocazione del Presidente uscente entro 10 (dieci) giorni dall'avvenuta notifica del Decreto di Ricostituzione del Consiglio. Nella stessa seduta di insediamento, presieduta dal Consigliere più anziano, si procede alla elezione, sia del Presidente che del Vice Presidente.</w:t>
      </w:r>
    </w:p>
    <w:p w:rsidR="003544A3" w:rsidRPr="003544A3" w:rsidRDefault="003544A3" w:rsidP="003544A3">
      <w:pPr>
        <w:spacing w:before="1"/>
        <w:ind w:right="436"/>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è convocato dal Presidente di norma una volta al mese, con avviso scritto, contenente gli argomenti all'ordine del giorno che deve pervenire ai Consiglieri almeno 3 (tre) giorni della data stabilita per la seduta.</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lastRenderedPageBreak/>
        <w:t>Il Consiglio è convocato con le stesse modalità di cui sopra anche su richiesta motivata di almeno 2 Consiglieri. A tale richiesta il Presidente deve obbligatoriamente dare seguito entro tre giorni.</w:t>
      </w:r>
    </w:p>
    <w:p w:rsidR="003544A3" w:rsidRPr="003544A3" w:rsidRDefault="003544A3" w:rsidP="003544A3">
      <w:pPr>
        <w:spacing w:before="2"/>
        <w:ind w:right="415"/>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In caso di urgenza il Presidente può decidere di abbreviare i termini a 24 (ventiquattro) ore prima dell'adunanza ed in tal caso la convocazione può anche essere non scritta.</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Oltre che dai Consiglieri, la convocazione può anche essere richiesta dal Revisore Unico dei Conti, per motivi urgenti riguardanti il settore di loro competenza.</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La trattazione di argomenti non inclusi all'ordine del giorno </w:t>
      </w:r>
      <w:proofErr w:type="spellStart"/>
      <w:r w:rsidRPr="003544A3">
        <w:rPr>
          <w:rFonts w:ascii="Times New Roman" w:eastAsiaTheme="minorHAnsi" w:hAnsi="Times New Roman" w:cs="Times New Roman"/>
          <w:sz w:val="26"/>
          <w:szCs w:val="26"/>
          <w:lang w:eastAsia="en-US"/>
        </w:rPr>
        <w:t>é</w:t>
      </w:r>
      <w:proofErr w:type="spellEnd"/>
      <w:r w:rsidRPr="003544A3">
        <w:rPr>
          <w:rFonts w:ascii="Times New Roman" w:eastAsiaTheme="minorHAnsi" w:hAnsi="Times New Roman" w:cs="Times New Roman"/>
          <w:sz w:val="26"/>
          <w:szCs w:val="26"/>
          <w:lang w:eastAsia="en-US"/>
        </w:rPr>
        <w:t xml:space="preserve"> ammessa solo se tutti i Consiglieri presenti sono consenzienti.</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Ciascun consigliere di amministrazione ed il Presidente hanno diritto di accesso a tutti gli atti e le informazioni utili all'esercizio del proprio mandato.</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Tutti   i  cittadini   possono   prendere   visione   dei   provvedimenti   adottati   dal   Consiglio di Amministrazione secondo le modalità stabilite dalla normativa vigente.</w: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59264" behindDoc="1" locked="0" layoutInCell="1" allowOverlap="1" wp14:anchorId="138DDC03" wp14:editId="443E1689">
                <wp:simplePos x="0" y="0"/>
                <wp:positionH relativeFrom="page">
                  <wp:posOffset>1195070</wp:posOffset>
                </wp:positionH>
                <wp:positionV relativeFrom="paragraph">
                  <wp:posOffset>142239</wp:posOffset>
                </wp:positionV>
                <wp:extent cx="35560" cy="0"/>
                <wp:effectExtent l="0" t="0" r="2540" b="0"/>
                <wp:wrapNone/>
                <wp:docPr id="125"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1882" y="224"/>
                          <a:chExt cx="56" cy="0"/>
                        </a:xfrm>
                      </wpg:grpSpPr>
                      <wps:wsp>
                        <wps:cNvPr id="126" name="Freeform 3"/>
                        <wps:cNvSpPr>
                          <a:spLocks/>
                        </wps:cNvSpPr>
                        <wps:spPr bwMode="auto">
                          <a:xfrm>
                            <a:off x="1882" y="224"/>
                            <a:ext cx="56" cy="0"/>
                          </a:xfrm>
                          <a:custGeom>
                            <a:avLst/>
                            <a:gdLst>
                              <a:gd name="T0" fmla="+- 0 1882 1882"/>
                              <a:gd name="T1" fmla="*/ T0 w 56"/>
                              <a:gd name="T2" fmla="+- 0 1938 1882"/>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122CB" id="Gruppo 7" o:spid="_x0000_s1026" style="position:absolute;margin-left:94.1pt;margin-top:11.2pt;width:2.8pt;height:0;z-index:-251657216;mso-wrap-distance-top:-3e-5mm;mso-wrap-distance-bottom:-3e-5mm;mso-position-horizontal-relative:page" coordorigin="1882,22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">
                <v:shape id="Freeform 3" o:spid="_x0000_s1027" style="position:absolute;left:1882;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0" distB="0" distL="114300" distR="114300" simplePos="0" relativeHeight="251660288" behindDoc="1" locked="0" layoutInCell="1" allowOverlap="1" wp14:anchorId="1CF36F7F" wp14:editId="420919ED">
                <wp:simplePos x="0" y="0"/>
                <wp:positionH relativeFrom="page">
                  <wp:posOffset>1287780</wp:posOffset>
                </wp:positionH>
                <wp:positionV relativeFrom="paragraph">
                  <wp:posOffset>138430</wp:posOffset>
                </wp:positionV>
                <wp:extent cx="46355" cy="7620"/>
                <wp:effectExtent l="0" t="0" r="10795" b="0"/>
                <wp:wrapNone/>
                <wp:docPr id="119"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7620"/>
                          <a:chOff x="2028" y="218"/>
                          <a:chExt cx="73" cy="12"/>
                        </a:xfrm>
                      </wpg:grpSpPr>
                      <wpg:grpSp>
                        <wpg:cNvPr id="120" name="Group 5"/>
                        <wpg:cNvGrpSpPr>
                          <a:grpSpLocks/>
                        </wpg:cNvGrpSpPr>
                        <wpg:grpSpPr bwMode="auto">
                          <a:xfrm>
                            <a:off x="2034" y="224"/>
                            <a:ext cx="56" cy="0"/>
                            <a:chOff x="2034" y="224"/>
                            <a:chExt cx="56" cy="0"/>
                          </a:xfrm>
                        </wpg:grpSpPr>
                        <wps:wsp>
                          <wps:cNvPr id="121" name="Freeform 6"/>
                          <wps:cNvSpPr>
                            <a:spLocks/>
                          </wps:cNvSpPr>
                          <wps:spPr bwMode="auto">
                            <a:xfrm>
                              <a:off x="2034" y="224"/>
                              <a:ext cx="56" cy="0"/>
                            </a:xfrm>
                            <a:custGeom>
                              <a:avLst/>
                              <a:gdLst>
                                <a:gd name="T0" fmla="+- 0 2034 2034"/>
                                <a:gd name="T1" fmla="*/ T0 w 56"/>
                                <a:gd name="T2" fmla="+- 0 2090 2034"/>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2" name="Group 7"/>
                          <wpg:cNvGrpSpPr>
                            <a:grpSpLocks/>
                          </wpg:cNvGrpSpPr>
                          <wpg:grpSpPr bwMode="auto">
                            <a:xfrm>
                              <a:off x="2090" y="224"/>
                              <a:ext cx="56" cy="0"/>
                              <a:chOff x="2090" y="224"/>
                              <a:chExt cx="56" cy="0"/>
                            </a:xfrm>
                          </wpg:grpSpPr>
                          <wps:wsp>
                            <wps:cNvPr id="123" name="Freeform 8"/>
                            <wps:cNvSpPr>
                              <a:spLocks/>
                            </wps:cNvSpPr>
                            <wps:spPr bwMode="auto">
                              <a:xfrm>
                                <a:off x="2090" y="224"/>
                                <a:ext cx="56" cy="0"/>
                              </a:xfrm>
                              <a:custGeom>
                                <a:avLst/>
                                <a:gdLst>
                                  <a:gd name="T0" fmla="+- 0 2095 2090"/>
                                  <a:gd name="T1" fmla="*/ T0 w 56"/>
                                  <a:gd name="T2" fmla="+- 0 2090 2090"/>
                                  <a:gd name="T3" fmla="*/ T2 w 56"/>
                                </a:gdLst>
                                <a:ahLst/>
                                <a:cxnLst>
                                  <a:cxn ang="0">
                                    <a:pos x="T1" y="0"/>
                                  </a:cxn>
                                  <a:cxn ang="0">
                                    <a:pos x="T3" y="0"/>
                                  </a:cxn>
                                </a:cxnLst>
                                <a:rect l="0" t="0" r="r" b="b"/>
                                <a:pathLst>
                                  <a:path w="56">
                                    <a:moveTo>
                                      <a:pt x="5" y="0"/>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9"/>
                            <wps:cNvSpPr>
                              <a:spLocks/>
                            </wps:cNvSpPr>
                            <wps:spPr bwMode="auto">
                              <a:xfrm>
                                <a:off x="2090" y="224"/>
                                <a:ext cx="56" cy="0"/>
                              </a:xfrm>
                              <a:custGeom>
                                <a:avLst/>
                                <a:gdLst>
                                  <a:gd name="T0" fmla="+- 0 2090 2090"/>
                                  <a:gd name="T1" fmla="*/ T0 w 56"/>
                                  <a:gd name="T2" fmla="+- 0 2095 2090"/>
                                  <a:gd name="T3" fmla="*/ T2 w 56"/>
                                </a:gdLst>
                                <a:ahLst/>
                                <a:cxnLst>
                                  <a:cxn ang="0">
                                    <a:pos x="T1" y="0"/>
                                  </a:cxn>
                                  <a:cxn ang="0">
                                    <a:pos x="T3" y="0"/>
                                  </a:cxn>
                                </a:cxnLst>
                                <a:rect l="0" t="0" r="r" b="b"/>
                                <a:pathLst>
                                  <a:path w="56">
                                    <a:moveTo>
                                      <a:pt x="0" y="0"/>
                                    </a:moveTo>
                                    <a:lnTo>
                                      <a:pt x="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2FD1640" id="Gruppo 1" o:spid="_x0000_s1026" style="position:absolute;margin-left:101.4pt;margin-top:10.9pt;width:3.65pt;height:.6pt;z-index:-251656192;mso-position-horizontal-relative:page" coordorigin="2028,218" coordsize="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">
                <v:group id="Group 5" o:spid="_x0000_s1027" style="position:absolute;left:2034;top:224;width:56;height:0" coordorigin="2034,22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6" o:spid="_x0000_s1028" style="position:absolute;left:2034;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" path="m,l56,e" filled="f" strokeweight=".6pt">
                    <v:path arrowok="t" o:connecttype="custom" o:connectlocs="0,0;56,0" o:connectangles="0,0"/>
                  </v:shape>
                  <v:group id="Group 7" o:spid="_x0000_s1029" style="position:absolute;left:2090;top:224;width:56;height:0" coordorigin="2090,22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8" o:spid="_x0000_s1030" style="position:absolute;left:2090;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" path="m5,l,e" filled="f" strokeweight=".6pt">
                      <v:path arrowok="t" o:connecttype="custom" o:connectlocs="5,0;0,0" o:connectangles="0,0"/>
                    </v:shape>
                    <v:shape id="Freeform 9" o:spid="_x0000_s1031" style="position:absolute;left:2090;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" path="m,l5,e" filled="f" strokeweight=".6pt">
                      <v:path arrowok="t" o:connecttype="custom" o:connectlocs="0,0;5,0" o:connectangles="0,0"/>
                    </v:shape>
                  </v:group>
                </v:group>
                <w10:wrap anchorx="page"/>
              </v:group>
            </w:pict>
          </mc:Fallback>
        </mc:AlternateConten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Le votazioni avvengono a scrutinio palese e per appello nominale se richiesto dal Presidente o dalla maggioranza dei Consiglieri. A scrutinio segreto se la votazione riguarda questioni di persone.</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Le sedute del Consiglio di Amministrazione non sono valide senza la presenza di almeno un Consigliere, del Presidente e del Segretario.</w:t>
      </w:r>
    </w:p>
    <w:p w:rsidR="003544A3" w:rsidRPr="003544A3" w:rsidRDefault="003544A3" w:rsidP="003544A3">
      <w:pPr>
        <w:ind w:right="43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Ai fini della validità della seduta non viene computato chi, avendovi interesse, non può prendere parte alla deliberazione.</w:t>
      </w:r>
    </w:p>
    <w:p w:rsidR="003544A3" w:rsidRPr="003544A3" w:rsidRDefault="003544A3" w:rsidP="003544A3">
      <w:pPr>
        <w:spacing w:before="2"/>
        <w:ind w:right="402"/>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I consiglieri non possono prendere parte in nessuna fase a provvedimenti nei quali </w:t>
      </w:r>
      <w:proofErr w:type="gramStart"/>
      <w:r w:rsidRPr="003544A3">
        <w:rPr>
          <w:rFonts w:ascii="Times New Roman" w:eastAsiaTheme="minorHAnsi" w:hAnsi="Times New Roman" w:cs="Times New Roman"/>
          <w:sz w:val="26"/>
          <w:szCs w:val="26"/>
          <w:lang w:eastAsia="en-US"/>
        </w:rPr>
        <w:t>abbiano  un</w:t>
      </w:r>
      <w:proofErr w:type="gramEnd"/>
      <w:r w:rsidRPr="003544A3">
        <w:rPr>
          <w:rFonts w:ascii="Times New Roman" w:eastAsiaTheme="minorHAnsi" w:hAnsi="Times New Roman" w:cs="Times New Roman"/>
          <w:sz w:val="26"/>
          <w:szCs w:val="26"/>
          <w:lang w:eastAsia="en-US"/>
        </w:rPr>
        <w:t xml:space="preserve"> interesse personale ovvero l'abbiano il coniuge e i loro parenti e affini sino al quarto grado civile.</w:t>
      </w:r>
    </w:p>
    <w:p w:rsidR="003544A3" w:rsidRPr="003544A3" w:rsidRDefault="003544A3" w:rsidP="003544A3">
      <w:pPr>
        <w:ind w:right="285"/>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Il numero legale </w:t>
      </w:r>
      <w:proofErr w:type="gramStart"/>
      <w:r w:rsidRPr="003544A3">
        <w:rPr>
          <w:rFonts w:ascii="Times New Roman" w:eastAsiaTheme="minorHAnsi" w:hAnsi="Times New Roman" w:cs="Times New Roman"/>
          <w:sz w:val="26"/>
          <w:szCs w:val="26"/>
          <w:lang w:eastAsia="en-US"/>
        </w:rPr>
        <w:t>deve  perdurare</w:t>
      </w:r>
      <w:proofErr w:type="gramEnd"/>
      <w:r w:rsidRPr="003544A3">
        <w:rPr>
          <w:rFonts w:ascii="Times New Roman" w:eastAsiaTheme="minorHAnsi" w:hAnsi="Times New Roman" w:cs="Times New Roman"/>
          <w:sz w:val="26"/>
          <w:szCs w:val="26"/>
          <w:lang w:eastAsia="en-US"/>
        </w:rPr>
        <w:t xml:space="preserve">  e, ove  venga  a mancare  nel corso  dell'adunanza, il Presidente dichiara chiusa la sessione.</w:t>
      </w:r>
    </w:p>
    <w:p w:rsidR="003544A3" w:rsidRPr="003544A3" w:rsidRDefault="003544A3" w:rsidP="003544A3">
      <w:pPr>
        <w:spacing w:before="25"/>
        <w:ind w:right="422"/>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Le deliberazioni del Consiglio di Amministrazione sono valide solo quando nella maggioranza dei Deliberanti è presente il Presidente e/o il Vicepresidente.</w:t>
      </w:r>
    </w:p>
    <w:p w:rsidR="003544A3" w:rsidRPr="003544A3" w:rsidRDefault="003544A3" w:rsidP="003544A3">
      <w:pPr>
        <w:spacing w:before="5"/>
        <w:ind w:right="399"/>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Le sedute del Consiglio d'Amministrazione non sono pubbliche, tranne in caso di trattazione di argomenti di interesse generale.</w:t>
      </w:r>
    </w:p>
    <w:p w:rsidR="003544A3" w:rsidRPr="003544A3" w:rsidRDefault="003544A3" w:rsidP="003544A3">
      <w:pPr>
        <w:spacing w:before="2"/>
        <w:ind w:right="422"/>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di Amministrazione a maggioranza potrà invitare alla seduta chiunque ritenga utile per fornire chiarimenti, pareri e/o comunicazioni relative agli argomenti da trattare.</w:t>
      </w:r>
    </w:p>
    <w:p w:rsidR="003544A3" w:rsidRPr="003544A3" w:rsidRDefault="003544A3" w:rsidP="003544A3">
      <w:pPr>
        <w:spacing w:before="2"/>
        <w:ind w:right="392"/>
        <w:jc w:val="both"/>
        <w:rPr>
          <w:rFonts w:ascii="Times New Roman" w:eastAsiaTheme="minorHAnsi" w:hAnsi="Times New Roman" w:cs="Times New Roman"/>
          <w:sz w:val="26"/>
          <w:szCs w:val="26"/>
          <w:u w:val="single"/>
          <w:lang w:eastAsia="en-US"/>
        </w:rPr>
      </w:pPr>
      <w:r w:rsidRPr="003544A3">
        <w:rPr>
          <w:rFonts w:ascii="Times New Roman" w:eastAsiaTheme="minorHAnsi" w:hAnsi="Times New Roman" w:cs="Times New Roman"/>
          <w:sz w:val="26"/>
          <w:szCs w:val="26"/>
          <w:lang w:eastAsia="en-US"/>
        </w:rPr>
        <w:t>Alle sedute del Consiglio partecipa il Segretario dell'Ente. Il processo verbale dell'adunanza, che sarà reso nelle forme stabilite dal regolamento, viene redatto dal Segretario o da un dipendente suo incaricato e firmato dal Presidente o dal Vice. In caso di assenza del Segretario o del dipendente incaricato il verbale viene redatto dal Consigliere meno anziano di età.</w:t>
      </w:r>
    </w:p>
    <w:p w:rsidR="003544A3" w:rsidRPr="003544A3" w:rsidRDefault="003544A3" w:rsidP="003544A3">
      <w:pPr>
        <w:spacing w:before="2"/>
        <w:ind w:left="234" w:right="405"/>
        <w:rPr>
          <w:rFonts w:ascii="Times New Roman" w:eastAsiaTheme="minorHAnsi" w:hAnsi="Times New Roman" w:cs="Times New Roman"/>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Art.6</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Competenze del Consigliere</w:t>
      </w:r>
    </w:p>
    <w:p w:rsidR="003544A3" w:rsidRPr="003544A3" w:rsidRDefault="003544A3" w:rsidP="003544A3">
      <w:pPr>
        <w:spacing w:before="70"/>
        <w:ind w:right="42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Ogni Consigliere può partecipare alla vita attiva dell'Ente, visitando l'Istituto per prendere visione del suo andamento e proporre i provvedimenti che reputi più opportuni al Presidente, il quale promuoverà gli adempimenti necessari.</w:t>
      </w:r>
    </w:p>
    <w:p w:rsidR="003544A3" w:rsidRPr="003544A3" w:rsidRDefault="003544A3" w:rsidP="003544A3">
      <w:pPr>
        <w:spacing w:before="5"/>
        <w:ind w:right="41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Ogni Consigliere, per poter meglio assolvere ai propri compiti istituzionali, può assumere informazioni presso il Segretario o a questi richiedere copia di qualsiasi atto riguardante la conduzione sia tecnica che amministrativa dell’Ente.</w:t>
      </w:r>
    </w:p>
    <w:p w:rsidR="003544A3" w:rsidRPr="003544A3" w:rsidRDefault="003544A3" w:rsidP="003544A3">
      <w:pPr>
        <w:spacing w:before="5"/>
        <w:ind w:right="417"/>
        <w:jc w:val="both"/>
        <w:rPr>
          <w:rFonts w:ascii="Times New Roman" w:eastAsiaTheme="minorHAnsi" w:hAnsi="Times New Roman" w:cs="Times New Roman"/>
          <w:sz w:val="26"/>
          <w:szCs w:val="26"/>
          <w:lang w:eastAsia="en-US"/>
        </w:rPr>
      </w:pPr>
    </w:p>
    <w:p w:rsidR="003544A3" w:rsidRPr="003544A3" w:rsidRDefault="003544A3" w:rsidP="003544A3">
      <w:pPr>
        <w:spacing w:before="5"/>
        <w:ind w:right="417"/>
        <w:jc w:val="center"/>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Art. 7</w:t>
      </w:r>
    </w:p>
    <w:p w:rsidR="003544A3" w:rsidRPr="003544A3" w:rsidRDefault="003544A3" w:rsidP="003544A3">
      <w:pPr>
        <w:spacing w:before="5"/>
        <w:ind w:right="417"/>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 xml:space="preserve">                              Ineleggibilità </w:t>
      </w:r>
      <w:proofErr w:type="spellStart"/>
      <w:r w:rsidRPr="003544A3">
        <w:rPr>
          <w:rFonts w:ascii="Times New Roman" w:eastAsiaTheme="minorHAnsi" w:hAnsi="Times New Roman" w:cs="Times New Roman"/>
          <w:b/>
          <w:sz w:val="24"/>
          <w:szCs w:val="24"/>
          <w:lang w:eastAsia="en-US"/>
        </w:rPr>
        <w:t>ed</w:t>
      </w:r>
      <w:proofErr w:type="spellEnd"/>
      <w:r w:rsidRPr="003544A3">
        <w:rPr>
          <w:rFonts w:ascii="Times New Roman" w:eastAsiaTheme="minorHAnsi" w:hAnsi="Times New Roman" w:cs="Times New Roman"/>
          <w:b/>
          <w:sz w:val="24"/>
          <w:szCs w:val="24"/>
          <w:lang w:eastAsia="en-US"/>
        </w:rPr>
        <w:t xml:space="preserve"> incompatibilità degli amministratori</w:t>
      </w:r>
    </w:p>
    <w:p w:rsidR="003544A3" w:rsidRPr="003544A3" w:rsidRDefault="003544A3" w:rsidP="003544A3">
      <w:pPr>
        <w:spacing w:before="1"/>
        <w:ind w:right="413"/>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Non possono essere nominati membri del Consiglio d’Amministrazione e, se già nominati decadono dalla carica, tutti coloro i quali incorrono in una delle cause di incompatibilità previste dalla legge 17.07.1890, n. 6972, e/o di ineleggibilità previste dalla legge regionale.</w:t>
      </w:r>
    </w:p>
    <w:p w:rsidR="003544A3" w:rsidRPr="003544A3" w:rsidRDefault="003544A3" w:rsidP="003544A3">
      <w:pPr>
        <w:spacing w:before="1"/>
        <w:ind w:right="413"/>
        <w:jc w:val="center"/>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Art. 8</w:t>
      </w:r>
    </w:p>
    <w:p w:rsidR="003544A3" w:rsidRPr="003544A3" w:rsidRDefault="003544A3" w:rsidP="003544A3">
      <w:pPr>
        <w:spacing w:before="1"/>
        <w:ind w:right="413"/>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 xml:space="preserve">                                     Motivi di decadenza degli amministratori</w:t>
      </w:r>
      <w:r w:rsidRPr="003544A3">
        <w:rPr>
          <w:rFonts w:ascii="Times New Roman" w:eastAsiaTheme="minorHAnsi" w:hAnsi="Times New Roman" w:cs="Times New Roman"/>
          <w:b/>
          <w:sz w:val="24"/>
          <w:szCs w:val="24"/>
          <w:lang w:eastAsia="en-US"/>
        </w:rPr>
        <w:tab/>
      </w:r>
    </w:p>
    <w:p w:rsidR="003544A3" w:rsidRPr="003544A3" w:rsidRDefault="003544A3" w:rsidP="003544A3">
      <w:pPr>
        <w:tabs>
          <w:tab w:val="left" w:pos="825"/>
          <w:tab w:val="center" w:pos="4609"/>
        </w:tabs>
        <w:spacing w:before="1"/>
        <w:ind w:right="413"/>
        <w:jc w:val="both"/>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noProof/>
          <w:sz w:val="24"/>
          <w:szCs w:val="24"/>
        </w:rPr>
        <mc:AlternateContent>
          <mc:Choice Requires="wpg">
            <w:drawing>
              <wp:anchor distT="4294967295" distB="4294967295" distL="114300" distR="114300" simplePos="0" relativeHeight="251661312" behindDoc="1" locked="0" layoutInCell="1" allowOverlap="1" wp14:anchorId="72347B2D" wp14:editId="626664A2">
                <wp:simplePos x="0" y="0"/>
                <wp:positionH relativeFrom="page">
                  <wp:posOffset>1188720</wp:posOffset>
                </wp:positionH>
                <wp:positionV relativeFrom="paragraph">
                  <wp:posOffset>143509</wp:posOffset>
                </wp:positionV>
                <wp:extent cx="35560" cy="0"/>
                <wp:effectExtent l="0" t="0" r="2540" b="0"/>
                <wp:wrapNone/>
                <wp:docPr id="106" name="Grup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1872" y="226"/>
                          <a:chExt cx="56" cy="0"/>
                        </a:xfrm>
                      </wpg:grpSpPr>
                      <wps:wsp>
                        <wps:cNvPr id="107" name="Freeform 22"/>
                        <wps:cNvSpPr>
                          <a:spLocks/>
                        </wps:cNvSpPr>
                        <wps:spPr bwMode="auto">
                          <a:xfrm>
                            <a:off x="1872" y="226"/>
                            <a:ext cx="56" cy="0"/>
                          </a:xfrm>
                          <a:custGeom>
                            <a:avLst/>
                            <a:gdLst>
                              <a:gd name="T0" fmla="+- 0 1872 1872"/>
                              <a:gd name="T1" fmla="*/ T0 w 56"/>
                              <a:gd name="T2" fmla="+- 0 1928 1872"/>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33ADA" id="Gruppo 37" o:spid="_x0000_s1026" style="position:absolute;margin-left:93.6pt;margin-top:11.3pt;width:2.8pt;height:0;z-index:-251655168;mso-wrap-distance-top:-3e-5mm;mso-wrap-distance-bottom:-3e-5mm;mso-position-horizontal-relative:page" coordorigin="1872,226"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">
                <v:shape id="Freeform 22" o:spid="_x0000_s1027" style="position:absolute;left:1872;top:226;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b/>
          <w:noProof/>
          <w:sz w:val="24"/>
          <w:szCs w:val="24"/>
        </w:rPr>
        <mc:AlternateContent>
          <mc:Choice Requires="wpg">
            <w:drawing>
              <wp:anchor distT="4294967295" distB="4294967295" distL="114300" distR="114300" simplePos="0" relativeHeight="251662336" behindDoc="1" locked="0" layoutInCell="1" allowOverlap="1" wp14:anchorId="0D2F7B4A" wp14:editId="71997097">
                <wp:simplePos x="0" y="0"/>
                <wp:positionH relativeFrom="page">
                  <wp:posOffset>1339850</wp:posOffset>
                </wp:positionH>
                <wp:positionV relativeFrom="paragraph">
                  <wp:posOffset>143509</wp:posOffset>
                </wp:positionV>
                <wp:extent cx="35560" cy="0"/>
                <wp:effectExtent l="0" t="0" r="2540" b="0"/>
                <wp:wrapNone/>
                <wp:docPr id="104" name="Grup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2110" y="226"/>
                          <a:chExt cx="56" cy="0"/>
                        </a:xfrm>
                      </wpg:grpSpPr>
                      <wps:wsp>
                        <wps:cNvPr id="105" name="Freeform 24"/>
                        <wps:cNvSpPr>
                          <a:spLocks/>
                        </wps:cNvSpPr>
                        <wps:spPr bwMode="auto">
                          <a:xfrm>
                            <a:off x="2110" y="226"/>
                            <a:ext cx="56" cy="0"/>
                          </a:xfrm>
                          <a:custGeom>
                            <a:avLst/>
                            <a:gdLst>
                              <a:gd name="T0" fmla="+- 0 2110 2110"/>
                              <a:gd name="T1" fmla="*/ T0 w 56"/>
                              <a:gd name="T2" fmla="+- 0 2166 2110"/>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098F6" id="Gruppo 35" o:spid="_x0000_s1026" style="position:absolute;margin-left:105.5pt;margin-top:11.3pt;width:2.8pt;height:0;z-index:-251654144;mso-wrap-distance-top:-3e-5mm;mso-wrap-distance-bottom:-3e-5mm;mso-position-horizontal-relative:page" coordorigin="2110,226"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">
                <v:shape id="Freeform 24" o:spid="_x0000_s1027" style="position:absolute;left:2110;top:226;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b/>
          <w:noProof/>
          <w:sz w:val="24"/>
          <w:szCs w:val="24"/>
        </w:rPr>
        <mc:AlternateContent>
          <mc:Choice Requires="wpg">
            <w:drawing>
              <wp:anchor distT="4294967295" distB="4294967295" distL="114300" distR="114300" simplePos="0" relativeHeight="251663360" behindDoc="1" locked="0" layoutInCell="1" allowOverlap="1" wp14:anchorId="26813F3A" wp14:editId="47635CFA">
                <wp:simplePos x="0" y="0"/>
                <wp:positionH relativeFrom="page">
                  <wp:posOffset>1985010</wp:posOffset>
                </wp:positionH>
                <wp:positionV relativeFrom="paragraph">
                  <wp:posOffset>143509</wp:posOffset>
                </wp:positionV>
                <wp:extent cx="35560" cy="0"/>
                <wp:effectExtent l="0" t="0" r="2540" b="0"/>
                <wp:wrapNone/>
                <wp:docPr id="102" name="Grup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3126" y="226"/>
                          <a:chExt cx="56" cy="0"/>
                        </a:xfrm>
                      </wpg:grpSpPr>
                      <wps:wsp>
                        <wps:cNvPr id="103" name="Freeform 26"/>
                        <wps:cNvSpPr>
                          <a:spLocks/>
                        </wps:cNvSpPr>
                        <wps:spPr bwMode="auto">
                          <a:xfrm>
                            <a:off x="3126" y="226"/>
                            <a:ext cx="56" cy="0"/>
                          </a:xfrm>
                          <a:custGeom>
                            <a:avLst/>
                            <a:gdLst>
                              <a:gd name="T0" fmla="+- 0 3126 3126"/>
                              <a:gd name="T1" fmla="*/ T0 w 56"/>
                              <a:gd name="T2" fmla="+- 0 3182 3126"/>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EAA9C" id="Gruppo 33" o:spid="_x0000_s1026" style="position:absolute;margin-left:156.3pt;margin-top:11.3pt;width:2.8pt;height:0;z-index:-251653120;mso-wrap-distance-top:-3e-5mm;mso-wrap-distance-bottom:-3e-5mm;mso-position-horizontal-relative:page" coordorigin="3126,226"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">
                <v:shape id="Freeform 26" o:spid="_x0000_s1027" style="position:absolute;left:3126;top:226;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b/>
          <w:noProof/>
          <w:sz w:val="24"/>
          <w:szCs w:val="24"/>
        </w:rPr>
        <mc:AlternateContent>
          <mc:Choice Requires="wpg">
            <w:drawing>
              <wp:anchor distT="4294967295" distB="4294967295" distL="114300" distR="114300" simplePos="0" relativeHeight="251664384" behindDoc="1" locked="0" layoutInCell="1" allowOverlap="1" wp14:anchorId="49F2B28B" wp14:editId="7EB86286">
                <wp:simplePos x="0" y="0"/>
                <wp:positionH relativeFrom="page">
                  <wp:posOffset>2302510</wp:posOffset>
                </wp:positionH>
                <wp:positionV relativeFrom="paragraph">
                  <wp:posOffset>143509</wp:posOffset>
                </wp:positionV>
                <wp:extent cx="35560" cy="0"/>
                <wp:effectExtent l="0" t="0" r="2540" b="0"/>
                <wp:wrapNone/>
                <wp:docPr id="100" name="Grup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3626" y="226"/>
                          <a:chExt cx="56" cy="0"/>
                        </a:xfrm>
                      </wpg:grpSpPr>
                      <wps:wsp>
                        <wps:cNvPr id="101" name="Freeform 28"/>
                        <wps:cNvSpPr>
                          <a:spLocks/>
                        </wps:cNvSpPr>
                        <wps:spPr bwMode="auto">
                          <a:xfrm>
                            <a:off x="3626" y="226"/>
                            <a:ext cx="56" cy="0"/>
                          </a:xfrm>
                          <a:custGeom>
                            <a:avLst/>
                            <a:gdLst>
                              <a:gd name="T0" fmla="+- 0 3626 3626"/>
                              <a:gd name="T1" fmla="*/ T0 w 56"/>
                              <a:gd name="T2" fmla="+- 0 3682 3626"/>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2EA39" id="Gruppo 31" o:spid="_x0000_s1026" style="position:absolute;margin-left:181.3pt;margin-top:11.3pt;width:2.8pt;height:0;z-index:-251652096;mso-wrap-distance-top:-3e-5mm;mso-wrap-distance-bottom:-3e-5mm;mso-position-horizontal-relative:page" coordorigin="3626,226"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">
                <v:shape id="Freeform 28" o:spid="_x0000_s1027" style="position:absolute;left:3626;top:226;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b/>
          <w:noProof/>
          <w:sz w:val="24"/>
          <w:szCs w:val="24"/>
        </w:rPr>
        <mc:AlternateContent>
          <mc:Choice Requires="wpg">
            <w:drawing>
              <wp:anchor distT="4294967295" distB="4294967295" distL="114300" distR="114300" simplePos="0" relativeHeight="251665408" behindDoc="1" locked="0" layoutInCell="1" allowOverlap="1" wp14:anchorId="02A89B54" wp14:editId="195BA7AE">
                <wp:simplePos x="0" y="0"/>
                <wp:positionH relativeFrom="page">
                  <wp:posOffset>3228340</wp:posOffset>
                </wp:positionH>
                <wp:positionV relativeFrom="paragraph">
                  <wp:posOffset>143509</wp:posOffset>
                </wp:positionV>
                <wp:extent cx="35560" cy="0"/>
                <wp:effectExtent l="0" t="0" r="0" b="0"/>
                <wp:wrapNone/>
                <wp:docPr id="97" name="Grup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5084" y="226"/>
                          <a:chExt cx="56" cy="0"/>
                        </a:xfrm>
                      </wpg:grpSpPr>
                      <wps:wsp>
                        <wps:cNvPr id="98" name="Freeform 30"/>
                        <wps:cNvSpPr>
                          <a:spLocks/>
                        </wps:cNvSpPr>
                        <wps:spPr bwMode="auto">
                          <a:xfrm>
                            <a:off x="5084" y="226"/>
                            <a:ext cx="56" cy="0"/>
                          </a:xfrm>
                          <a:custGeom>
                            <a:avLst/>
                            <a:gdLst>
                              <a:gd name="T0" fmla="+- 0 5085 5084"/>
                              <a:gd name="T1" fmla="*/ T0 w 56"/>
                              <a:gd name="T2" fmla="+- 0 5084 5084"/>
                              <a:gd name="T3" fmla="*/ T2 w 56"/>
                            </a:gdLst>
                            <a:ahLst/>
                            <a:cxnLst>
                              <a:cxn ang="0">
                                <a:pos x="T1" y="0"/>
                              </a:cxn>
                              <a:cxn ang="0">
                                <a:pos x="T3" y="0"/>
                              </a:cxn>
                            </a:cxnLst>
                            <a:rect l="0" t="0" r="r" b="b"/>
                            <a:pathLst>
                              <a:path w="56">
                                <a:moveTo>
                                  <a:pt x="1" y="0"/>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1"/>
                        <wps:cNvSpPr>
                          <a:spLocks/>
                        </wps:cNvSpPr>
                        <wps:spPr bwMode="auto">
                          <a:xfrm>
                            <a:off x="5084" y="226"/>
                            <a:ext cx="56" cy="0"/>
                          </a:xfrm>
                          <a:custGeom>
                            <a:avLst/>
                            <a:gdLst>
                              <a:gd name="T0" fmla="+- 0 5084 5084"/>
                              <a:gd name="T1" fmla="*/ T0 w 56"/>
                              <a:gd name="T2" fmla="+- 0 5085 5084"/>
                              <a:gd name="T3" fmla="*/ T2 w 56"/>
                            </a:gdLst>
                            <a:ahLst/>
                            <a:cxnLst>
                              <a:cxn ang="0">
                                <a:pos x="T1" y="0"/>
                              </a:cxn>
                              <a:cxn ang="0">
                                <a:pos x="T3" y="0"/>
                              </a:cxn>
                            </a:cxnLst>
                            <a:rect l="0" t="0" r="r" b="b"/>
                            <a:pathLst>
                              <a:path w="56">
                                <a:moveTo>
                                  <a:pt x="0" y="0"/>
                                </a:moveTo>
                                <a:lnTo>
                                  <a:pt x="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9E2C3" id="Gruppo 28" o:spid="_x0000_s1026" style="position:absolute;margin-left:254.2pt;margin-top:11.3pt;width:2.8pt;height:0;z-index:-251651072;mso-wrap-distance-top:-3e-5mm;mso-wrap-distance-bottom:-3e-5mm;mso-position-horizontal-relative:page" coordorigin="5084,226"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">
                <v:shape id="Freeform 30" o:spid="_x0000_s1027" style="position:absolute;left:5084;top:226;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" path="m1,l,e" filled="f" strokeweight=".6pt">
                  <v:path arrowok="t" o:connecttype="custom" o:connectlocs="1,0;0,0" o:connectangles="0,0"/>
                </v:shape>
                <v:shape id="Freeform 31" o:spid="_x0000_s1028" style="position:absolute;left:5084;top:226;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" path="m,l1,e" filled="f" strokeweight=".6pt">
                  <v:path arrowok="t" o:connecttype="custom" o:connectlocs="0,0;1,0" o:connectangles="0,0"/>
                </v:shape>
                <w10:wrap anchorx="page"/>
              </v:group>
            </w:pict>
          </mc:Fallback>
        </mc:AlternateContent>
      </w:r>
      <w:r w:rsidRPr="003544A3">
        <w:rPr>
          <w:rFonts w:ascii="Times New Roman" w:eastAsiaTheme="minorHAnsi" w:hAnsi="Times New Roman" w:cs="Times New Roman"/>
          <w:sz w:val="26"/>
          <w:szCs w:val="26"/>
          <w:lang w:eastAsia="en-US"/>
        </w:rPr>
        <w:t xml:space="preserve">Gli organi </w:t>
      </w:r>
      <w:proofErr w:type="spellStart"/>
      <w:r w:rsidRPr="003544A3">
        <w:rPr>
          <w:rFonts w:ascii="Times New Roman" w:eastAsiaTheme="minorHAnsi" w:hAnsi="Times New Roman" w:cs="Times New Roman"/>
          <w:sz w:val="26"/>
          <w:szCs w:val="26"/>
          <w:lang w:eastAsia="en-US"/>
        </w:rPr>
        <w:t>del'IPAB</w:t>
      </w:r>
      <w:proofErr w:type="spellEnd"/>
      <w:r w:rsidRPr="003544A3">
        <w:rPr>
          <w:rFonts w:ascii="Times New Roman" w:eastAsiaTheme="minorHAnsi" w:hAnsi="Times New Roman" w:cs="Times New Roman"/>
          <w:sz w:val="26"/>
          <w:szCs w:val="26"/>
          <w:lang w:eastAsia="en-US"/>
        </w:rPr>
        <w:t xml:space="preserve"> che si trovano in uno dei casi di incompatibilità previsti dalla legge regionale decadono dalla </w:t>
      </w:r>
      <w:proofErr w:type="gramStart"/>
      <w:r w:rsidRPr="003544A3">
        <w:rPr>
          <w:rFonts w:ascii="Times New Roman" w:eastAsiaTheme="minorHAnsi" w:hAnsi="Times New Roman" w:cs="Times New Roman"/>
          <w:sz w:val="26"/>
          <w:szCs w:val="26"/>
          <w:lang w:eastAsia="en-US"/>
        </w:rPr>
        <w:t>carica  qualora</w:t>
      </w:r>
      <w:proofErr w:type="gramEnd"/>
      <w:r w:rsidRPr="003544A3">
        <w:rPr>
          <w:rFonts w:ascii="Times New Roman" w:eastAsiaTheme="minorHAnsi" w:hAnsi="Times New Roman" w:cs="Times New Roman"/>
          <w:sz w:val="26"/>
          <w:szCs w:val="26"/>
          <w:lang w:eastAsia="en-US"/>
        </w:rPr>
        <w:t>,  previa  contestazione  ed  entro  un  termine  di  30  giorni,  non rimuovano la causa di incompatibilità ovvero non formulino osservazioni che la facciano ritenere insussistente.</w:t>
      </w:r>
    </w:p>
    <w:p w:rsidR="003544A3" w:rsidRPr="003544A3" w:rsidRDefault="003544A3" w:rsidP="003544A3">
      <w:pPr>
        <w:spacing w:before="1"/>
        <w:ind w:right="405"/>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 membri del Consiglio di Amministrazione che, senza giustificazione motivata, non intervengono alle riunioni per tre sedute consecutive decadono dalla carica. con deliberazione del Presidente, previa   contestazione   delle   motivazioni   agli   interessati   da   effettuarsi   entro   30   giorni dall'accertamento e nello stesso tempo, dalla notifica dello stesso, gli interessati possono presentare le relative contro deduzioni.</w:t>
      </w:r>
    </w:p>
    <w:p w:rsidR="003544A3" w:rsidRPr="003544A3" w:rsidRDefault="003544A3" w:rsidP="003544A3">
      <w:pPr>
        <w:spacing w:before="1"/>
        <w:ind w:right="41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Ogni singolo membro del Consiglio può essere revocato dalla carica, da parte dell'organo che lo ha designato in caso di gravi inadempienze o irregolarità commesse nello svolgimento dell'incarico.</w:t>
      </w:r>
    </w:p>
    <w:p w:rsidR="003544A3" w:rsidRPr="003544A3" w:rsidRDefault="003544A3" w:rsidP="003544A3">
      <w:pPr>
        <w:ind w:right="408"/>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Il Presidente del Consiglio di Amministrazione richiederà all'organo che ha designato    il proprio rappresentante nel consiglio stesso, la sostituzione, in caso di gravi inadempienze o irregolarità commesse nello svolgimento dell’incarico. Tali irregolarità dovranno essere </w:t>
      </w:r>
      <w:r w:rsidRPr="003544A3">
        <w:rPr>
          <w:rFonts w:ascii="Times New Roman" w:eastAsiaTheme="minorHAnsi" w:hAnsi="Times New Roman" w:cs="Times New Roman"/>
          <w:sz w:val="26"/>
          <w:szCs w:val="26"/>
          <w:lang w:eastAsia="en-US"/>
        </w:rPr>
        <w:lastRenderedPageBreak/>
        <w:t>dimostrate da atti/comportamenti acclarati ed inconfutabili, ed il Presidente dovrà informare l’autorità competente nella materia qualora previsto dalla normativa vigente.</w:t>
      </w:r>
    </w:p>
    <w:p w:rsidR="003544A3" w:rsidRPr="003544A3" w:rsidRDefault="003544A3" w:rsidP="003544A3">
      <w:pPr>
        <w:spacing w:before="2"/>
        <w:ind w:right="413"/>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Le dimissioni dei Consiglieri sono presentate al Consiglio di Amministrazione, che le notifica all'organo elettivo per la surroga e, contestualmente, comunicate all'autorità tutoria regionale per gli adempimenti di competenza.</w:t>
      </w:r>
    </w:p>
    <w:p w:rsidR="003544A3" w:rsidRPr="003544A3" w:rsidRDefault="003544A3" w:rsidP="003544A3">
      <w:pPr>
        <w:spacing w:before="1"/>
        <w:ind w:right="403"/>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 membri decaduti non possono essere riconfermati finché dura in carica il Consiglio che ne ha deliberato la decadenza.</w:t>
      </w:r>
    </w:p>
    <w:p w:rsidR="003544A3" w:rsidRPr="003544A3" w:rsidRDefault="003544A3" w:rsidP="003544A3">
      <w:pPr>
        <w:spacing w:before="2"/>
        <w:ind w:right="419"/>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Consigliere, nominato in sostituzione di altro Consigliere decaduto, dimissionario o deceduto, rimane in carica per la parte residua del mandato.</w:t>
      </w:r>
    </w:p>
    <w:p w:rsidR="003544A3" w:rsidRPr="003544A3" w:rsidRDefault="003544A3" w:rsidP="003544A3">
      <w:pPr>
        <w:spacing w:before="2"/>
        <w:ind w:right="419"/>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b/>
          <w:sz w:val="24"/>
          <w:szCs w:val="24"/>
          <w:lang w:eastAsia="en-US"/>
        </w:rPr>
        <w:t>Art. 9</w:t>
      </w:r>
    </w:p>
    <w:p w:rsidR="003544A3" w:rsidRPr="003544A3" w:rsidRDefault="003544A3" w:rsidP="003544A3">
      <w:pPr>
        <w:spacing w:before="2"/>
        <w:ind w:right="419"/>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 xml:space="preserve">                                   Scioglimento del Consiglio di Amministrazione</w:t>
      </w:r>
    </w:p>
    <w:p w:rsidR="003544A3" w:rsidRPr="003544A3" w:rsidRDefault="003544A3" w:rsidP="003544A3">
      <w:pPr>
        <w:spacing w:before="2"/>
        <w:ind w:right="405"/>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66432" behindDoc="1" locked="0" layoutInCell="1" allowOverlap="1" wp14:anchorId="6C3C8099" wp14:editId="681E5BE0">
                <wp:simplePos x="0" y="0"/>
                <wp:positionH relativeFrom="page">
                  <wp:posOffset>1524000</wp:posOffset>
                </wp:positionH>
                <wp:positionV relativeFrom="paragraph">
                  <wp:posOffset>1107439</wp:posOffset>
                </wp:positionV>
                <wp:extent cx="35560" cy="0"/>
                <wp:effectExtent l="0" t="0" r="2540" b="0"/>
                <wp:wrapNone/>
                <wp:docPr id="87" name="Grup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2400" y="1744"/>
                          <a:chExt cx="56" cy="0"/>
                        </a:xfrm>
                      </wpg:grpSpPr>
                      <wps:wsp>
                        <wps:cNvPr id="88" name="Freeform 41"/>
                        <wps:cNvSpPr>
                          <a:spLocks/>
                        </wps:cNvSpPr>
                        <wps:spPr bwMode="auto">
                          <a:xfrm>
                            <a:off x="2400" y="1744"/>
                            <a:ext cx="56" cy="0"/>
                          </a:xfrm>
                          <a:custGeom>
                            <a:avLst/>
                            <a:gdLst>
                              <a:gd name="T0" fmla="+- 0 2400 2400"/>
                              <a:gd name="T1" fmla="*/ T0 w 56"/>
                              <a:gd name="T2" fmla="+- 0 2456 2400"/>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F86B8" id="Gruppo 18" o:spid="_x0000_s1026" style="position:absolute;margin-left:120pt;margin-top:87.2pt;width:2.8pt;height:0;z-index:-251650048;mso-wrap-distance-top:-3e-5mm;mso-wrap-distance-bottom:-3e-5mm;mso-position-horizontal-relative:page" coordorigin="2400,174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">
                <v:shape id="Freeform 41" o:spid="_x0000_s1027" style="position:absolute;left:2400;top:174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67456" behindDoc="1" locked="0" layoutInCell="1" allowOverlap="1" wp14:anchorId="6FB78899" wp14:editId="6F0048D2">
                <wp:simplePos x="0" y="0"/>
                <wp:positionH relativeFrom="page">
                  <wp:posOffset>1621790</wp:posOffset>
                </wp:positionH>
                <wp:positionV relativeFrom="paragraph">
                  <wp:posOffset>1107439</wp:posOffset>
                </wp:positionV>
                <wp:extent cx="35560" cy="0"/>
                <wp:effectExtent l="0" t="0" r="2540" b="0"/>
                <wp:wrapNone/>
                <wp:docPr id="85" name="Grup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2554" y="1744"/>
                          <a:chExt cx="56" cy="0"/>
                        </a:xfrm>
                      </wpg:grpSpPr>
                      <wps:wsp>
                        <wps:cNvPr id="86" name="Freeform 43"/>
                        <wps:cNvSpPr>
                          <a:spLocks/>
                        </wps:cNvSpPr>
                        <wps:spPr bwMode="auto">
                          <a:xfrm>
                            <a:off x="2554" y="1744"/>
                            <a:ext cx="56" cy="0"/>
                          </a:xfrm>
                          <a:custGeom>
                            <a:avLst/>
                            <a:gdLst>
                              <a:gd name="T0" fmla="+- 0 2554 2554"/>
                              <a:gd name="T1" fmla="*/ T0 w 56"/>
                              <a:gd name="T2" fmla="+- 0 2610 2554"/>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07B4E" id="Gruppo 16" o:spid="_x0000_s1026" style="position:absolute;margin-left:127.7pt;margin-top:87.2pt;width:2.8pt;height:0;z-index:-251649024;mso-wrap-distance-top:-3e-5mm;mso-wrap-distance-bottom:-3e-5mm;mso-position-horizontal-relative:page" coordorigin="2554,174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">
                <v:shape id="Freeform 43" o:spid="_x0000_s1027" style="position:absolute;left:2554;top:174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68480" behindDoc="1" locked="0" layoutInCell="1" allowOverlap="1" wp14:anchorId="78F68836" wp14:editId="24D47D6C">
                <wp:simplePos x="0" y="0"/>
                <wp:positionH relativeFrom="page">
                  <wp:posOffset>2099310</wp:posOffset>
                </wp:positionH>
                <wp:positionV relativeFrom="paragraph">
                  <wp:posOffset>1107439</wp:posOffset>
                </wp:positionV>
                <wp:extent cx="35560" cy="0"/>
                <wp:effectExtent l="0" t="0" r="2540" b="0"/>
                <wp:wrapNone/>
                <wp:docPr id="83" name="Grup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3306" y="1744"/>
                          <a:chExt cx="56" cy="0"/>
                        </a:xfrm>
                      </wpg:grpSpPr>
                      <wps:wsp>
                        <wps:cNvPr id="84" name="Freeform 45"/>
                        <wps:cNvSpPr>
                          <a:spLocks/>
                        </wps:cNvSpPr>
                        <wps:spPr bwMode="auto">
                          <a:xfrm>
                            <a:off x="3306" y="1744"/>
                            <a:ext cx="56" cy="0"/>
                          </a:xfrm>
                          <a:custGeom>
                            <a:avLst/>
                            <a:gdLst>
                              <a:gd name="T0" fmla="+- 0 3306 3306"/>
                              <a:gd name="T1" fmla="*/ T0 w 56"/>
                              <a:gd name="T2" fmla="+- 0 3362 3306"/>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68766" id="Gruppo 14" o:spid="_x0000_s1026" style="position:absolute;margin-left:165.3pt;margin-top:87.2pt;width:2.8pt;height:0;z-index:-251648000;mso-wrap-distance-top:-3e-5mm;mso-wrap-distance-bottom:-3e-5mm;mso-position-horizontal-relative:page" coordorigin="3306,174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">
                <v:shape id="Freeform 45" o:spid="_x0000_s1027" style="position:absolute;left:3306;top:174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69504" behindDoc="1" locked="0" layoutInCell="1" allowOverlap="1" wp14:anchorId="06DC712E" wp14:editId="51EE9620">
                <wp:simplePos x="0" y="0"/>
                <wp:positionH relativeFrom="page">
                  <wp:posOffset>2310130</wp:posOffset>
                </wp:positionH>
                <wp:positionV relativeFrom="paragraph">
                  <wp:posOffset>1107439</wp:posOffset>
                </wp:positionV>
                <wp:extent cx="35560" cy="0"/>
                <wp:effectExtent l="0" t="0" r="2540" b="0"/>
                <wp:wrapNone/>
                <wp:docPr id="81"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3638" y="1744"/>
                          <a:chExt cx="56" cy="0"/>
                        </a:xfrm>
                      </wpg:grpSpPr>
                      <wps:wsp>
                        <wps:cNvPr id="82" name="Freeform 47"/>
                        <wps:cNvSpPr>
                          <a:spLocks/>
                        </wps:cNvSpPr>
                        <wps:spPr bwMode="auto">
                          <a:xfrm>
                            <a:off x="3638" y="1744"/>
                            <a:ext cx="56" cy="0"/>
                          </a:xfrm>
                          <a:custGeom>
                            <a:avLst/>
                            <a:gdLst>
                              <a:gd name="T0" fmla="+- 0 3638 3638"/>
                              <a:gd name="T1" fmla="*/ T0 w 56"/>
                              <a:gd name="T2" fmla="+- 0 3694 3638"/>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8D068" id="Gruppo 12" o:spid="_x0000_s1026" style="position:absolute;margin-left:181.9pt;margin-top:87.2pt;width:2.8pt;height:0;z-index:-251646976;mso-wrap-distance-top:-3e-5mm;mso-wrap-distance-bottom:-3e-5mm;mso-position-horizontal-relative:page" coordorigin="3638,174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">
                <v:shape id="Freeform 47" o:spid="_x0000_s1027" style="position:absolute;left:3638;top:174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70528" behindDoc="1" locked="0" layoutInCell="1" allowOverlap="1" wp14:anchorId="49022E1B" wp14:editId="73AF8B89">
                <wp:simplePos x="0" y="0"/>
                <wp:positionH relativeFrom="page">
                  <wp:posOffset>2961640</wp:posOffset>
                </wp:positionH>
                <wp:positionV relativeFrom="paragraph">
                  <wp:posOffset>1107439</wp:posOffset>
                </wp:positionV>
                <wp:extent cx="35560" cy="0"/>
                <wp:effectExtent l="0" t="0" r="0" b="0"/>
                <wp:wrapNone/>
                <wp:docPr id="78"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4664" y="1744"/>
                          <a:chExt cx="56" cy="0"/>
                        </a:xfrm>
                      </wpg:grpSpPr>
                      <wps:wsp>
                        <wps:cNvPr id="79" name="Freeform 49"/>
                        <wps:cNvSpPr>
                          <a:spLocks/>
                        </wps:cNvSpPr>
                        <wps:spPr bwMode="auto">
                          <a:xfrm>
                            <a:off x="4664" y="1744"/>
                            <a:ext cx="56" cy="0"/>
                          </a:xfrm>
                          <a:custGeom>
                            <a:avLst/>
                            <a:gdLst>
                              <a:gd name="T0" fmla="+- 0 4665 4664"/>
                              <a:gd name="T1" fmla="*/ T0 w 56"/>
                              <a:gd name="T2" fmla="+- 0 4664 4664"/>
                              <a:gd name="T3" fmla="*/ T2 w 56"/>
                            </a:gdLst>
                            <a:ahLst/>
                            <a:cxnLst>
                              <a:cxn ang="0">
                                <a:pos x="T1" y="0"/>
                              </a:cxn>
                              <a:cxn ang="0">
                                <a:pos x="T3" y="0"/>
                              </a:cxn>
                            </a:cxnLst>
                            <a:rect l="0" t="0" r="r" b="b"/>
                            <a:pathLst>
                              <a:path w="56">
                                <a:moveTo>
                                  <a:pt x="1" y="0"/>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0"/>
                        <wps:cNvSpPr>
                          <a:spLocks/>
                        </wps:cNvSpPr>
                        <wps:spPr bwMode="auto">
                          <a:xfrm>
                            <a:off x="4664" y="1744"/>
                            <a:ext cx="56" cy="0"/>
                          </a:xfrm>
                          <a:custGeom>
                            <a:avLst/>
                            <a:gdLst>
                              <a:gd name="T0" fmla="+- 0 4664 4664"/>
                              <a:gd name="T1" fmla="*/ T0 w 56"/>
                              <a:gd name="T2" fmla="+- 0 4665 4664"/>
                              <a:gd name="T3" fmla="*/ T2 w 56"/>
                            </a:gdLst>
                            <a:ahLst/>
                            <a:cxnLst>
                              <a:cxn ang="0">
                                <a:pos x="T1" y="0"/>
                              </a:cxn>
                              <a:cxn ang="0">
                                <a:pos x="T3" y="0"/>
                              </a:cxn>
                            </a:cxnLst>
                            <a:rect l="0" t="0" r="r" b="b"/>
                            <a:pathLst>
                              <a:path w="56">
                                <a:moveTo>
                                  <a:pt x="0" y="0"/>
                                </a:moveTo>
                                <a:lnTo>
                                  <a:pt x="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24209" id="Gruppo 9" o:spid="_x0000_s1026" style="position:absolute;margin-left:233.2pt;margin-top:87.2pt;width:2.8pt;height:0;z-index:-251645952;mso-wrap-distance-top:-3e-5mm;mso-wrap-distance-bottom:-3e-5mm;mso-position-horizontal-relative:page" coordorigin="4664,174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">
                <v:shape id="Freeform 49" o:spid="_x0000_s1027" style="position:absolute;left:4664;top:174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" path="m1,l,e" filled="f" strokeweight=".6pt">
                  <v:path arrowok="t" o:connecttype="custom" o:connectlocs="1,0;0,0" o:connectangles="0,0"/>
                </v:shape>
                <v:shape id="Freeform 50" o:spid="_x0000_s1028" style="position:absolute;left:4664;top:174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" path="m,l1,e" filled="f" strokeweight=".6pt">
                  <v:path arrowok="t" o:connecttype="custom" o:connectlocs="0,0;1,0" o:connectangles="0,0"/>
                </v:shape>
                <w10:wrap anchorx="page"/>
              </v:group>
            </w:pict>
          </mc:Fallback>
        </mc:AlternateContent>
      </w:r>
      <w:r w:rsidRPr="003544A3">
        <w:rPr>
          <w:rFonts w:ascii="Times New Roman" w:eastAsiaTheme="minorHAnsi" w:hAnsi="Times New Roman" w:cs="Times New Roman"/>
          <w:sz w:val="26"/>
          <w:szCs w:val="26"/>
          <w:lang w:eastAsia="en-US"/>
        </w:rPr>
        <w:t xml:space="preserve">Il Consiglio di Amministrazione dell'Ente </w:t>
      </w:r>
      <w:proofErr w:type="gramStart"/>
      <w:r w:rsidRPr="003544A3">
        <w:rPr>
          <w:rFonts w:ascii="Times New Roman" w:eastAsiaTheme="minorHAnsi" w:hAnsi="Times New Roman" w:cs="Times New Roman"/>
          <w:sz w:val="26"/>
          <w:szCs w:val="26"/>
          <w:lang w:eastAsia="en-US"/>
        </w:rPr>
        <w:t>viene  sciolto</w:t>
      </w:r>
      <w:proofErr w:type="gramEnd"/>
      <w:r w:rsidRPr="003544A3">
        <w:rPr>
          <w:rFonts w:ascii="Times New Roman" w:eastAsiaTheme="minorHAnsi" w:hAnsi="Times New Roman" w:cs="Times New Roman"/>
          <w:sz w:val="26"/>
          <w:szCs w:val="26"/>
          <w:lang w:eastAsia="en-US"/>
        </w:rPr>
        <w:t xml:space="preserve">  dall'Autorità  tutoria regionale nei  casi previsti della legge, altresì, lo stesso avviene nel caso di contemporanea dimissione di 2/3 dei membri del Consiglio. E' fatto obbligo al Presidente o a chi ne svolga le funzioni di comunicare agli organi interessati il verificarsi dell'ipotesi di cui ai commi precedenti. Inoltre, novanta giorni prima della scadenza naturale del mandato, il Presidente attiva le procedure di rinnovo del Consiglio di Amministrazione. In caso di inadempienza per qualsiasi motivo vi provvede il Segretario</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b/>
          <w:bCs/>
          <w:color w:val="000000"/>
          <w:sz w:val="24"/>
          <w:lang w:eastAsia="en-US"/>
        </w:rPr>
        <w:t>Art.10</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Attribuzioni e compiti del Presidente</w:t>
      </w:r>
    </w:p>
    <w:p w:rsidR="003544A3" w:rsidRPr="003544A3" w:rsidRDefault="003544A3" w:rsidP="003544A3">
      <w:pPr>
        <w:spacing w:before="1"/>
        <w:ind w:right="285"/>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Presidente esercita le funzioni che gli sono attribuite dalla legge, dai regolamenti statali e regionali, dal presente Statuto e dagli eventuali Regolamenti interni.</w:t>
      </w:r>
    </w:p>
    <w:p w:rsidR="003544A3" w:rsidRPr="003544A3" w:rsidRDefault="003544A3" w:rsidP="003544A3">
      <w:pPr>
        <w:ind w:right="7996"/>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In particolare:</w:t>
      </w:r>
    </w:p>
    <w:p w:rsidR="003544A3" w:rsidRPr="003544A3" w:rsidRDefault="003544A3" w:rsidP="003544A3">
      <w:pPr>
        <w:numPr>
          <w:ilvl w:val="0"/>
          <w:numId w:val="4"/>
        </w:numPr>
        <w:tabs>
          <w:tab w:val="left" w:pos="700"/>
        </w:tabs>
        <w:spacing w:before="26" w:after="0" w:line="240" w:lineRule="auto"/>
        <w:ind w:right="404"/>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Convoca e presiede il Consiglio d'Amministrazione, determinando l'ordine del giorno degli argomenti da trattare in ciascuna adunanza;</w:t>
      </w:r>
    </w:p>
    <w:p w:rsidR="003544A3" w:rsidRPr="003544A3" w:rsidRDefault="003544A3" w:rsidP="003544A3">
      <w:pPr>
        <w:numPr>
          <w:ilvl w:val="0"/>
          <w:numId w:val="4"/>
        </w:numPr>
        <w:spacing w:before="1"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Vigila sull'andamento dell'Ente;</w:t>
      </w:r>
    </w:p>
    <w:p w:rsidR="003544A3" w:rsidRPr="003544A3" w:rsidRDefault="003544A3" w:rsidP="003544A3">
      <w:pPr>
        <w:numPr>
          <w:ilvl w:val="0"/>
          <w:numId w:val="4"/>
        </w:numPr>
        <w:spacing w:before="1"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Vigila sull’operato del Segretario;</w:t>
      </w:r>
    </w:p>
    <w:p w:rsidR="003544A3" w:rsidRPr="003544A3" w:rsidRDefault="003544A3" w:rsidP="003544A3">
      <w:pPr>
        <w:numPr>
          <w:ilvl w:val="0"/>
          <w:numId w:val="4"/>
        </w:numPr>
        <w:spacing w:before="1"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Promuove e dirige l’attività del Consiglio d’Amministrazione, cura l’osservanza dello Statuto e dei Regolamenti;</w:t>
      </w:r>
    </w:p>
    <w:p w:rsidR="003544A3" w:rsidRPr="003544A3" w:rsidRDefault="003544A3" w:rsidP="003544A3">
      <w:pPr>
        <w:numPr>
          <w:ilvl w:val="0"/>
          <w:numId w:val="4"/>
        </w:numPr>
        <w:spacing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Assume la rappresentanza legale dell'Ente;</w:t>
      </w:r>
    </w:p>
    <w:p w:rsidR="003544A3" w:rsidRPr="003544A3" w:rsidRDefault="003544A3" w:rsidP="003544A3">
      <w:pPr>
        <w:numPr>
          <w:ilvl w:val="0"/>
          <w:numId w:val="4"/>
        </w:numPr>
        <w:spacing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Partecipa, se richiesto, nella definizione di accordi, conferenze di programma e di servizi, istruttorie pubbliche ed altre similari iniziative aventi per oggetto l'esercizio delle attività affidate all'Istituzione;</w:t>
      </w:r>
    </w:p>
    <w:p w:rsidR="003544A3" w:rsidRPr="003544A3" w:rsidRDefault="003544A3" w:rsidP="003544A3">
      <w:pPr>
        <w:numPr>
          <w:ilvl w:val="0"/>
          <w:numId w:val="4"/>
        </w:numPr>
        <w:spacing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Promuove e sviluppa ogni utile iniziativa di collegamento con le Amministrazioni Pubbliche, con gli operatori e soggetti privati, con le espressioni organizzate dell'utenza e del volontariato e con ogni altra Associazione od Organizzazione interessata al campo di attività dell'Ente;</w:t>
      </w:r>
    </w:p>
    <w:p w:rsidR="003544A3" w:rsidRPr="003544A3" w:rsidRDefault="003544A3" w:rsidP="003544A3">
      <w:pPr>
        <w:numPr>
          <w:ilvl w:val="0"/>
          <w:numId w:val="4"/>
        </w:numPr>
        <w:tabs>
          <w:tab w:val="left" w:pos="700"/>
        </w:tabs>
        <w:spacing w:before="26" w:after="0" w:line="240" w:lineRule="auto"/>
        <w:ind w:right="404"/>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Adotta in caso di necessità ed urgenza, sotto la propria responsabilità, i provvedimenti di competenza del Consiglio di Amministrazione che devono essere sottoposti al Consiglio stesso nella sua prima adunanza per la ratifica;</w:t>
      </w:r>
    </w:p>
    <w:p w:rsidR="003544A3" w:rsidRPr="003544A3" w:rsidRDefault="003544A3" w:rsidP="003544A3">
      <w:pPr>
        <w:numPr>
          <w:ilvl w:val="0"/>
          <w:numId w:val="4"/>
        </w:numPr>
        <w:tabs>
          <w:tab w:val="left" w:pos="700"/>
        </w:tabs>
        <w:spacing w:before="26" w:after="0" w:line="240" w:lineRule="auto"/>
        <w:ind w:right="404"/>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lastRenderedPageBreak/>
        <w:t>Delega ai Consiglieri specifiche competenze e singoli incarichi e le stesse sono dal medesimo revocabili;</w:t>
      </w:r>
    </w:p>
    <w:p w:rsidR="003544A3" w:rsidRPr="003544A3" w:rsidRDefault="003544A3" w:rsidP="003544A3">
      <w:pPr>
        <w:numPr>
          <w:ilvl w:val="0"/>
          <w:numId w:val="4"/>
        </w:numPr>
        <w:tabs>
          <w:tab w:val="left" w:pos="700"/>
        </w:tabs>
        <w:spacing w:before="26" w:after="0" w:line="240" w:lineRule="auto"/>
        <w:ind w:right="404"/>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Adotta tutti i provvedimenti che gli competono previsti dalle leggi, dai regolamenti e dallo Statuto, dandone notizia al Consiglio di Amministrazione nella prima seduta successiva alla loro adozione;</w:t>
      </w:r>
    </w:p>
    <w:p w:rsidR="003544A3" w:rsidRPr="003544A3" w:rsidRDefault="003544A3" w:rsidP="003544A3">
      <w:pPr>
        <w:tabs>
          <w:tab w:val="left" w:pos="700"/>
        </w:tabs>
        <w:spacing w:before="26"/>
        <w:ind w:right="40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Presidente viene eletto nella prima riunione a maggioranza assoluta dei componenti dell'Organo in seno al Consiglio di Amministrazione.</w:t>
      </w:r>
      <w:r w:rsidRPr="003544A3">
        <w:rPr>
          <w:rFonts w:ascii="Times New Roman" w:eastAsiaTheme="minorHAnsi" w:hAnsi="Times New Roman" w:cs="Times New Roman"/>
          <w:noProof/>
        </w:rPr>
        <mc:AlternateContent>
          <mc:Choice Requires="wpg">
            <w:drawing>
              <wp:anchor distT="4294967295" distB="4294967295" distL="114300" distR="114300" simplePos="0" relativeHeight="251671552" behindDoc="1" locked="0" layoutInCell="1" allowOverlap="1" wp14:anchorId="3088FCC8" wp14:editId="125661CC">
                <wp:simplePos x="0" y="0"/>
                <wp:positionH relativeFrom="page">
                  <wp:posOffset>873760</wp:posOffset>
                </wp:positionH>
                <wp:positionV relativeFrom="paragraph">
                  <wp:posOffset>142239</wp:posOffset>
                </wp:positionV>
                <wp:extent cx="35560" cy="0"/>
                <wp:effectExtent l="0" t="0" r="2540" b="0"/>
                <wp:wrapNone/>
                <wp:docPr id="76" name="Grup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1376" y="224"/>
                          <a:chExt cx="56" cy="0"/>
                        </a:xfrm>
                      </wpg:grpSpPr>
                      <wps:wsp>
                        <wps:cNvPr id="77" name="Freeform 52"/>
                        <wps:cNvSpPr>
                          <a:spLocks/>
                        </wps:cNvSpPr>
                        <wps:spPr bwMode="auto">
                          <a:xfrm>
                            <a:off x="1376" y="224"/>
                            <a:ext cx="56" cy="0"/>
                          </a:xfrm>
                          <a:custGeom>
                            <a:avLst/>
                            <a:gdLst>
                              <a:gd name="T0" fmla="+- 0 1376 1376"/>
                              <a:gd name="T1" fmla="*/ T0 w 56"/>
                              <a:gd name="T2" fmla="+- 0 1432 1376"/>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567A9" id="Gruppo 55" o:spid="_x0000_s1026" style="position:absolute;margin-left:68.8pt;margin-top:11.2pt;width:2.8pt;height:0;z-index:-251644928;mso-wrap-distance-top:-3e-5mm;mso-wrap-distance-bottom:-3e-5mm;mso-position-horizontal-relative:page" coordorigin="1376,22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">
                <v:shape id="Freeform 52" o:spid="_x0000_s1027" style="position:absolute;left:1376;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rPr>
        <mc:AlternateContent>
          <mc:Choice Requires="wpg">
            <w:drawing>
              <wp:anchor distT="4294967295" distB="4294967295" distL="114300" distR="114300" simplePos="0" relativeHeight="251672576" behindDoc="1" locked="0" layoutInCell="1" allowOverlap="1" wp14:anchorId="16F27A1F" wp14:editId="6F43B4C6">
                <wp:simplePos x="0" y="0"/>
                <wp:positionH relativeFrom="page">
                  <wp:posOffset>1160780</wp:posOffset>
                </wp:positionH>
                <wp:positionV relativeFrom="paragraph">
                  <wp:posOffset>142239</wp:posOffset>
                </wp:positionV>
                <wp:extent cx="35560" cy="0"/>
                <wp:effectExtent l="0" t="0" r="2540" b="0"/>
                <wp:wrapNone/>
                <wp:docPr id="74" name="Grup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1828" y="224"/>
                          <a:chExt cx="56" cy="0"/>
                        </a:xfrm>
                      </wpg:grpSpPr>
                      <wps:wsp>
                        <wps:cNvPr id="75" name="Freeform 54"/>
                        <wps:cNvSpPr>
                          <a:spLocks/>
                        </wps:cNvSpPr>
                        <wps:spPr bwMode="auto">
                          <a:xfrm>
                            <a:off x="1828" y="224"/>
                            <a:ext cx="56" cy="0"/>
                          </a:xfrm>
                          <a:custGeom>
                            <a:avLst/>
                            <a:gdLst>
                              <a:gd name="T0" fmla="+- 0 1828 1828"/>
                              <a:gd name="T1" fmla="*/ T0 w 56"/>
                              <a:gd name="T2" fmla="+- 0 1884 1828"/>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F5700" id="Gruppo 53" o:spid="_x0000_s1026" style="position:absolute;margin-left:91.4pt;margin-top:11.2pt;width:2.8pt;height:0;z-index:-251643904;mso-wrap-distance-top:-3e-5mm;mso-wrap-distance-bottom:-3e-5mm;mso-position-horizontal-relative:page" coordorigin="1828,22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">
                <v:shape id="Freeform 54" o:spid="_x0000_s1027" style="position:absolute;left:1828;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rPr>
        <mc:AlternateContent>
          <mc:Choice Requires="wpg">
            <w:drawing>
              <wp:anchor distT="4294967295" distB="4294967295" distL="114300" distR="114300" simplePos="0" relativeHeight="251673600" behindDoc="1" locked="0" layoutInCell="1" allowOverlap="1" wp14:anchorId="137B1501" wp14:editId="73E1919D">
                <wp:simplePos x="0" y="0"/>
                <wp:positionH relativeFrom="page">
                  <wp:posOffset>1821180</wp:posOffset>
                </wp:positionH>
                <wp:positionV relativeFrom="paragraph">
                  <wp:posOffset>142239</wp:posOffset>
                </wp:positionV>
                <wp:extent cx="35560" cy="0"/>
                <wp:effectExtent l="0" t="0" r="0" b="0"/>
                <wp:wrapNone/>
                <wp:docPr id="71" name="Gruppo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2868" y="224"/>
                          <a:chExt cx="56" cy="0"/>
                        </a:xfrm>
                      </wpg:grpSpPr>
                      <wps:wsp>
                        <wps:cNvPr id="72" name="Freeform 56"/>
                        <wps:cNvSpPr>
                          <a:spLocks/>
                        </wps:cNvSpPr>
                        <wps:spPr bwMode="auto">
                          <a:xfrm>
                            <a:off x="2868" y="224"/>
                            <a:ext cx="56" cy="0"/>
                          </a:xfrm>
                          <a:custGeom>
                            <a:avLst/>
                            <a:gdLst>
                              <a:gd name="T0" fmla="+- 0 2872 2868"/>
                              <a:gd name="T1" fmla="*/ T0 w 56"/>
                              <a:gd name="T2" fmla="+- 0 2868 2868"/>
                              <a:gd name="T3" fmla="*/ T2 w 56"/>
                            </a:gdLst>
                            <a:ahLst/>
                            <a:cxnLst>
                              <a:cxn ang="0">
                                <a:pos x="T1" y="0"/>
                              </a:cxn>
                              <a:cxn ang="0">
                                <a:pos x="T3" y="0"/>
                              </a:cxn>
                            </a:cxnLst>
                            <a:rect l="0" t="0" r="r" b="b"/>
                            <a:pathLst>
                              <a:path w="56">
                                <a:moveTo>
                                  <a:pt x="4" y="0"/>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7"/>
                        <wps:cNvSpPr>
                          <a:spLocks/>
                        </wps:cNvSpPr>
                        <wps:spPr bwMode="auto">
                          <a:xfrm>
                            <a:off x="2868" y="224"/>
                            <a:ext cx="56" cy="0"/>
                          </a:xfrm>
                          <a:custGeom>
                            <a:avLst/>
                            <a:gdLst>
                              <a:gd name="T0" fmla="+- 0 2868 2868"/>
                              <a:gd name="T1" fmla="*/ T0 w 56"/>
                              <a:gd name="T2" fmla="+- 0 2872 2868"/>
                              <a:gd name="T3" fmla="*/ T2 w 56"/>
                            </a:gdLst>
                            <a:ahLst/>
                            <a:cxnLst>
                              <a:cxn ang="0">
                                <a:pos x="T1" y="0"/>
                              </a:cxn>
                              <a:cxn ang="0">
                                <a:pos x="T3" y="0"/>
                              </a:cxn>
                            </a:cxnLst>
                            <a:rect l="0" t="0" r="r" b="b"/>
                            <a:pathLst>
                              <a:path w="56">
                                <a:moveTo>
                                  <a:pt x="0" y="0"/>
                                </a:moveTo>
                                <a:lnTo>
                                  <a:pt x="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2841D" id="Gruppo 50" o:spid="_x0000_s1026" style="position:absolute;margin-left:143.4pt;margin-top:11.2pt;width:2.8pt;height:0;z-index:-251642880;mso-wrap-distance-top:-3e-5mm;mso-wrap-distance-bottom:-3e-5mm;mso-position-horizontal-relative:page" coordorigin="2868,224"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">
                <v:shape id="Freeform 56" o:spid="_x0000_s1027" style="position:absolute;left:2868;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" path="m4,l,e" filled="f" strokeweight=".6pt">
                  <v:path arrowok="t" o:connecttype="custom" o:connectlocs="4,0;0,0" o:connectangles="0,0"/>
                </v:shape>
                <v:shape id="Freeform 57" o:spid="_x0000_s1028" style="position:absolute;left:2868;top:224;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" path="m,l4,e" filled="f" strokeweight=".6pt">
                  <v:path arrowok="t" o:connecttype="custom" o:connectlocs="0,0;4,0" o:connectangles="0,0"/>
                </v:shape>
                <w10:wrap anchorx="page"/>
              </v:group>
            </w:pict>
          </mc:Fallback>
        </mc:AlternateContent>
      </w:r>
    </w:p>
    <w:p w:rsidR="003544A3" w:rsidRPr="003544A3" w:rsidRDefault="003544A3" w:rsidP="003544A3">
      <w:pPr>
        <w:tabs>
          <w:tab w:val="left" w:pos="700"/>
        </w:tabs>
        <w:spacing w:before="26"/>
        <w:ind w:right="404"/>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b/>
          <w:sz w:val="24"/>
          <w:szCs w:val="24"/>
          <w:lang w:eastAsia="en-US"/>
        </w:rPr>
        <w:t>Art. 11</w:t>
      </w:r>
    </w:p>
    <w:p w:rsidR="003544A3" w:rsidRPr="003544A3" w:rsidRDefault="003544A3" w:rsidP="003544A3">
      <w:pPr>
        <w:tabs>
          <w:tab w:val="left" w:pos="700"/>
        </w:tabs>
        <w:spacing w:before="26"/>
        <w:ind w:right="404"/>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 xml:space="preserve">                                                            Il Vice Presidente</w:t>
      </w:r>
    </w:p>
    <w:p w:rsidR="003544A3" w:rsidRPr="003544A3" w:rsidRDefault="003544A3" w:rsidP="003544A3">
      <w:pPr>
        <w:tabs>
          <w:tab w:val="left" w:pos="700"/>
        </w:tabs>
        <w:spacing w:before="26"/>
        <w:ind w:right="40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Nella prima seduta il Consiglio di Amministrazione elegge al suo interno, a maggioranza assoluta oltre il Presidente anche il Vice Presidente. In caso di assenza o impedimento temporaneo il Presidente viene sostituito nelle sue funzioni e competenze dal Vice Presidente. In caso di contemporanea assenza o impedimento del Presidente e del Vice Presidente, le funzioni sono esercitate dal membro del Consiglio di Amministrazione più anziano di età.</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Art.12</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Il Segretario</w:t>
      </w:r>
    </w:p>
    <w:p w:rsidR="003544A3" w:rsidRPr="003544A3" w:rsidRDefault="003544A3" w:rsidP="003544A3">
      <w:pPr>
        <w:spacing w:before="1"/>
        <w:ind w:right="393"/>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Il Segretario è nominato dal Consiglio di Amministrazione e viene scelto ai sensi dell'art. 31 </w:t>
      </w:r>
      <w:proofErr w:type="spellStart"/>
      <w:r w:rsidRPr="003544A3">
        <w:rPr>
          <w:rFonts w:ascii="Times New Roman" w:eastAsiaTheme="minorHAnsi" w:hAnsi="Times New Roman" w:cs="Times New Roman"/>
          <w:sz w:val="26"/>
          <w:szCs w:val="26"/>
          <w:lang w:eastAsia="en-US"/>
        </w:rPr>
        <w:t>dellla</w:t>
      </w:r>
      <w:proofErr w:type="spellEnd"/>
      <w:r w:rsidRPr="003544A3">
        <w:rPr>
          <w:rFonts w:ascii="Times New Roman" w:eastAsiaTheme="minorHAnsi" w:hAnsi="Times New Roman" w:cs="Times New Roman"/>
          <w:sz w:val="26"/>
          <w:szCs w:val="26"/>
          <w:lang w:eastAsia="en-US"/>
        </w:rPr>
        <w:t xml:space="preserve"> legge 6972 del 17.7.1890 tra dipendenti comunali in possesso di qualificata esperienza nel settore o a scavalco scelto tra i segretari di altre II.PP.A.B. nel </w:t>
      </w:r>
      <w:proofErr w:type="spellStart"/>
      <w:r w:rsidRPr="003544A3">
        <w:rPr>
          <w:rFonts w:ascii="Times New Roman" w:eastAsiaTheme="minorHAnsi" w:hAnsi="Times New Roman" w:cs="Times New Roman"/>
          <w:sz w:val="26"/>
          <w:szCs w:val="26"/>
          <w:lang w:eastAsia="en-US"/>
        </w:rPr>
        <w:t>territorio.In</w:t>
      </w:r>
      <w:proofErr w:type="spellEnd"/>
      <w:r w:rsidRPr="003544A3">
        <w:rPr>
          <w:rFonts w:ascii="Times New Roman" w:eastAsiaTheme="minorHAnsi" w:hAnsi="Times New Roman" w:cs="Times New Roman"/>
          <w:sz w:val="26"/>
          <w:szCs w:val="26"/>
          <w:lang w:eastAsia="en-US"/>
        </w:rPr>
        <w:t xml:space="preserve"> assenza di figure idonee alla nomina si potrà scegliere tra i dipendenti di ruolo dell'IPAB. All'atto dell'incarico ne determina funzioni, compiti, responsabilità e compenso. Dura in carica per un periodo non superiore a quella dell'organo che lo ha nominato. La carica è rinnovabile e continua ad esercitare le sue mansioni sino ad eventuale nuova nomina. Il Segretario è responsabile della gestione amministrativa, finanziaria e tecnica            dell'Ente. Egli collabora con gli Organi dell'Ente per la predisposizione dei programmi di attività, nonché al successivo controllo dei risultati, unitamente al Presidente cura l'attuazione delle deliberazioni del Consiglio di Amministrazione.</w:t>
      </w:r>
    </w:p>
    <w:p w:rsidR="003544A3" w:rsidRPr="003544A3" w:rsidRDefault="003544A3" w:rsidP="003544A3">
      <w:pPr>
        <w:spacing w:before="1"/>
        <w:ind w:right="393"/>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In particolare svolge le seguenti funzioni:</w:t>
      </w:r>
    </w:p>
    <w:p w:rsidR="003544A3" w:rsidRPr="003544A3" w:rsidRDefault="003544A3" w:rsidP="003544A3">
      <w:pPr>
        <w:numPr>
          <w:ilvl w:val="0"/>
          <w:numId w:val="5"/>
        </w:numPr>
        <w:tabs>
          <w:tab w:val="left" w:pos="820"/>
        </w:tabs>
        <w:spacing w:before="2" w:after="0" w:line="240" w:lineRule="auto"/>
        <w:ind w:right="395"/>
        <w:contextualSpacing/>
        <w:jc w:val="both"/>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predispone gli atti del Consiglio di Amministrazione e adotta ogni provvedimento di gestione necessaria al buon funzionamento dell'IPAB nell'ambito delle direttive fornite dagli Organi dell’Ente e delle competenze da questi attribuitegli;</w:t>
      </w:r>
    </w:p>
    <w:p w:rsidR="003544A3" w:rsidRPr="003544A3" w:rsidRDefault="003544A3" w:rsidP="003544A3">
      <w:pPr>
        <w:numPr>
          <w:ilvl w:val="0"/>
          <w:numId w:val="5"/>
        </w:numPr>
        <w:tabs>
          <w:tab w:val="left" w:pos="700"/>
        </w:tabs>
        <w:spacing w:before="52" w:after="0" w:line="240" w:lineRule="auto"/>
        <w:ind w:right="391"/>
        <w:contextualSpacing/>
        <w:jc w:val="both"/>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partecipa alle sedute del Consiglio di amministrazione con funzioni di verbalizzante, ed in tale veste sottoscrive, unitamente al Presidente ed ai consiglieri, i relativi verbali di deliberazione;</w:t>
      </w:r>
    </w:p>
    <w:p w:rsidR="003544A3" w:rsidRPr="003544A3" w:rsidRDefault="003544A3" w:rsidP="003544A3">
      <w:pPr>
        <w:numPr>
          <w:ilvl w:val="0"/>
          <w:numId w:val="5"/>
        </w:numPr>
        <w:spacing w:before="1" w:after="0" w:line="240" w:lineRule="auto"/>
        <w:contextualSpacing/>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firma gli ordinativi di incasso e di pagamento congiuntamente al Presidente;</w:t>
      </w:r>
    </w:p>
    <w:p w:rsidR="003544A3" w:rsidRPr="003544A3" w:rsidRDefault="003544A3" w:rsidP="003544A3">
      <w:pPr>
        <w:numPr>
          <w:ilvl w:val="0"/>
          <w:numId w:val="5"/>
        </w:numPr>
        <w:tabs>
          <w:tab w:val="left" w:pos="700"/>
        </w:tabs>
        <w:spacing w:after="0" w:line="240" w:lineRule="auto"/>
        <w:ind w:right="404"/>
        <w:contextualSpacing/>
        <w:jc w:val="both"/>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predispone la proposta del Bilancio di Previsione e del Conto Consuntivo, previo parere del Revisore Unico dei Conti, entro i termini fissati dalla legge, da sottoporre al Consiglio di Amministrazione per l'approvazione;</w:t>
      </w:r>
    </w:p>
    <w:p w:rsidR="003544A3" w:rsidRPr="003544A3" w:rsidRDefault="003544A3" w:rsidP="003544A3">
      <w:pPr>
        <w:ind w:right="417"/>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Il Consiglio di Amministrazione anche servendosi degli strumenti di valutazione della regolarità amministrativa e contabile, di gestione, di valutazione e controllo strategico, </w:t>
      </w:r>
      <w:r w:rsidRPr="003544A3">
        <w:rPr>
          <w:rFonts w:ascii="Times New Roman" w:eastAsiaTheme="minorHAnsi" w:hAnsi="Times New Roman" w:cs="Times New Roman"/>
          <w:sz w:val="26"/>
          <w:szCs w:val="26"/>
          <w:lang w:eastAsia="en-US"/>
        </w:rPr>
        <w:lastRenderedPageBreak/>
        <w:t>adotta nei confronti del Segretario i provvedimenti conseguenti al risultato negativo della gestione e dell’attività amministrativa posta in essere. In caso di grave, reiterata inosservanza delle direttive impartite o qualora durante la gestione si verifichi il rischio grave di un</w:t>
      </w:r>
      <w:r w:rsidR="003257C9">
        <w:rPr>
          <w:rFonts w:ascii="Times New Roman" w:eastAsiaTheme="minorHAnsi" w:hAnsi="Times New Roman" w:cs="Times New Roman"/>
          <w:sz w:val="26"/>
          <w:szCs w:val="26"/>
          <w:lang w:eastAsia="en-US"/>
        </w:rPr>
        <w:t xml:space="preserve"> risultato negativo il Presidente</w:t>
      </w:r>
      <w:r w:rsidRPr="003544A3">
        <w:rPr>
          <w:rFonts w:ascii="Times New Roman" w:eastAsiaTheme="minorHAnsi" w:hAnsi="Times New Roman" w:cs="Times New Roman"/>
          <w:sz w:val="26"/>
          <w:szCs w:val="26"/>
          <w:lang w:eastAsia="en-US"/>
        </w:rPr>
        <w:t xml:space="preserve">   può proporre con atto motivato al Consiglio di Amministrazione il recesso dal contratto di lavoro, anche a scavalco e senza preavviso, secondo le vigenti disposizioni di legge degli Enti locali e/o dei contratti collettivi nazionali.</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b/>
          <w:bCs/>
          <w:color w:val="000000"/>
          <w:sz w:val="24"/>
          <w:lang w:eastAsia="en-US"/>
        </w:rPr>
        <w:t>Art. 13</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Revisore dei conti</w:t>
      </w:r>
    </w:p>
    <w:p w:rsidR="003544A3" w:rsidRPr="003544A3" w:rsidRDefault="003544A3" w:rsidP="003544A3">
      <w:pPr>
        <w:spacing w:before="5"/>
        <w:ind w:right="400"/>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Revisore Unico dei Conti è scelto tra gli iscritti al registro nazionale dei revisori contabili per i quali non sussistono le cause di ineleggibilità e incompatibilità previste dalla legge regionale.</w:t>
      </w:r>
    </w:p>
    <w:p w:rsidR="003544A3" w:rsidRPr="003544A3" w:rsidRDefault="003544A3" w:rsidP="003544A3">
      <w:pPr>
        <w:spacing w:before="2"/>
        <w:ind w:right="39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Revisore dura in carica    tre anni   e può essere riconfermato, non è revocabile salvo che per inadempienza e resta comunque in carica fino all'insediamento del nuovo Consiglio.</w:t>
      </w:r>
    </w:p>
    <w:p w:rsidR="003544A3" w:rsidRPr="003544A3" w:rsidRDefault="003544A3" w:rsidP="003544A3">
      <w:pPr>
        <w:spacing w:before="2"/>
        <w:ind w:right="375"/>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Revisore Unico dei Conti assicura collaborazione al Consiglio di Amministrazione al fine di garantire la regolarità contabile e finanziaria della gestione dell'Ente.</w:t>
      </w:r>
    </w:p>
    <w:p w:rsidR="003544A3" w:rsidRPr="003544A3" w:rsidRDefault="003544A3" w:rsidP="003544A3">
      <w:pPr>
        <w:ind w:left="122" w:right="275" w:hanging="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L'attività del Revisore Unico dei Conti si estrinseca mediante l'accesso ai documenti contabili ed amministrativi dell'Ente.</w:t>
      </w:r>
    </w:p>
    <w:p w:rsidR="003544A3" w:rsidRPr="003544A3" w:rsidRDefault="003544A3" w:rsidP="003544A3">
      <w:pPr>
        <w:ind w:left="122" w:right="275" w:hanging="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In particolare esercita le seguenti funzioni:</w:t>
      </w:r>
    </w:p>
    <w:p w:rsidR="003544A3" w:rsidRPr="003544A3" w:rsidRDefault="003544A3" w:rsidP="003544A3">
      <w:pPr>
        <w:numPr>
          <w:ilvl w:val="0"/>
          <w:numId w:val="6"/>
        </w:numPr>
        <w:tabs>
          <w:tab w:val="left" w:pos="700"/>
        </w:tabs>
        <w:spacing w:before="28" w:after="0" w:line="240" w:lineRule="auto"/>
        <w:ind w:right="413"/>
        <w:contextualSpacing/>
        <w:jc w:val="both"/>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 xml:space="preserve">vigila sulla gestione </w:t>
      </w:r>
      <w:proofErr w:type="gramStart"/>
      <w:r w:rsidRPr="003544A3">
        <w:rPr>
          <w:rFonts w:ascii="Times New Roman" w:eastAsia="Times New Roman" w:hAnsi="Times New Roman" w:cs="Times New Roman"/>
          <w:sz w:val="26"/>
          <w:szCs w:val="26"/>
          <w:lang w:eastAsia="en-US"/>
        </w:rPr>
        <w:t>contabile  e</w:t>
      </w:r>
      <w:proofErr w:type="gramEnd"/>
      <w:r w:rsidRPr="003544A3">
        <w:rPr>
          <w:rFonts w:ascii="Times New Roman" w:eastAsia="Times New Roman" w:hAnsi="Times New Roman" w:cs="Times New Roman"/>
          <w:sz w:val="26"/>
          <w:szCs w:val="26"/>
          <w:lang w:eastAsia="en-US"/>
        </w:rPr>
        <w:t xml:space="preserve"> finanziaria  dell'Istituto,  predisponendo  una relazione  di accompagnamento ai bilanci ed ai documenti finanziari allegati;</w:t>
      </w:r>
    </w:p>
    <w:p w:rsidR="003544A3" w:rsidRPr="003544A3" w:rsidRDefault="003544A3" w:rsidP="003544A3">
      <w:pPr>
        <w:numPr>
          <w:ilvl w:val="0"/>
          <w:numId w:val="6"/>
        </w:numPr>
        <w:spacing w:after="0" w:line="240" w:lineRule="auto"/>
        <w:contextualSpacing/>
        <w:jc w:val="both"/>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attesta la corrispondenza del rendiconto alle risultanze contabili della gestione;</w:t>
      </w:r>
    </w:p>
    <w:p w:rsidR="003544A3" w:rsidRPr="003544A3" w:rsidRDefault="003544A3" w:rsidP="003544A3">
      <w:pPr>
        <w:numPr>
          <w:ilvl w:val="0"/>
          <w:numId w:val="6"/>
        </w:numPr>
        <w:tabs>
          <w:tab w:val="left" w:pos="700"/>
        </w:tabs>
        <w:spacing w:before="36" w:after="0" w:line="240" w:lineRule="auto"/>
        <w:ind w:right="394"/>
        <w:contextualSpacing/>
        <w:jc w:val="both"/>
        <w:rPr>
          <w:rFonts w:ascii="Times New Roman" w:eastAsia="Times New Roman" w:hAnsi="Times New Roman" w:cs="Times New Roman"/>
          <w:sz w:val="26"/>
          <w:szCs w:val="26"/>
          <w:lang w:eastAsia="en-US"/>
        </w:rPr>
      </w:pPr>
      <w:r w:rsidRPr="003544A3">
        <w:rPr>
          <w:rFonts w:ascii="Times New Roman" w:eastAsia="Times New Roman" w:hAnsi="Times New Roman" w:cs="Times New Roman"/>
          <w:sz w:val="26"/>
          <w:szCs w:val="26"/>
          <w:lang w:eastAsia="en-US"/>
        </w:rPr>
        <w:t>verifica il controllo economico della gestione formulando rilievi, valutazioni e proposte in funzione del conseguimento di più elevati livelli di efficienza, efficacia ed economicità.</w:t>
      </w:r>
    </w:p>
    <w:p w:rsidR="003544A3" w:rsidRPr="003544A3" w:rsidRDefault="003544A3" w:rsidP="003544A3">
      <w:pPr>
        <w:tabs>
          <w:tab w:val="left" w:pos="700"/>
        </w:tabs>
        <w:spacing w:before="36"/>
        <w:ind w:right="394"/>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Allo   stesso   viene   data   notizia   della   </w:t>
      </w:r>
      <w:proofErr w:type="gramStart"/>
      <w:r w:rsidRPr="003544A3">
        <w:rPr>
          <w:rFonts w:ascii="Times New Roman" w:eastAsiaTheme="minorHAnsi" w:hAnsi="Times New Roman" w:cs="Times New Roman"/>
          <w:sz w:val="26"/>
          <w:szCs w:val="26"/>
          <w:lang w:eastAsia="en-US"/>
        </w:rPr>
        <w:t>data,  ora</w:t>
      </w:r>
      <w:proofErr w:type="gramEnd"/>
      <w:r w:rsidRPr="003544A3">
        <w:rPr>
          <w:rFonts w:ascii="Times New Roman" w:eastAsiaTheme="minorHAnsi" w:hAnsi="Times New Roman" w:cs="Times New Roman"/>
          <w:sz w:val="26"/>
          <w:szCs w:val="26"/>
          <w:lang w:eastAsia="en-US"/>
        </w:rPr>
        <w:t xml:space="preserve">   e   luogo   delle   sedute   del  Consiglio   di Amministrazione, con indicazione degli argomenti all'ordine del giorno.</w:t>
      </w:r>
    </w:p>
    <w:p w:rsidR="003544A3" w:rsidRPr="003544A3" w:rsidRDefault="003544A3" w:rsidP="003544A3">
      <w:pPr>
        <w:spacing w:before="5"/>
        <w:ind w:right="288"/>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Al Revisore Unico dei Conti spetta un compenso stabilito dal Consiglio di Amministrazione entro i limiti prefissati dalla normativa vigente.</w: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74624" behindDoc="1" locked="0" layoutInCell="1" allowOverlap="1" wp14:anchorId="2F9C3477" wp14:editId="16957999">
                <wp:simplePos x="0" y="0"/>
                <wp:positionH relativeFrom="page">
                  <wp:posOffset>1259840</wp:posOffset>
                </wp:positionH>
                <wp:positionV relativeFrom="paragraph">
                  <wp:posOffset>141604</wp:posOffset>
                </wp:positionV>
                <wp:extent cx="35560" cy="0"/>
                <wp:effectExtent l="0" t="0" r="2540" b="0"/>
                <wp:wrapNone/>
                <wp:docPr id="69" name="Grup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1984" y="223"/>
                          <a:chExt cx="56" cy="0"/>
                        </a:xfrm>
                      </wpg:grpSpPr>
                      <wps:wsp>
                        <wps:cNvPr id="70" name="Freeform 3"/>
                        <wps:cNvSpPr>
                          <a:spLocks/>
                        </wps:cNvSpPr>
                        <wps:spPr bwMode="auto">
                          <a:xfrm>
                            <a:off x="1984" y="223"/>
                            <a:ext cx="56" cy="0"/>
                          </a:xfrm>
                          <a:custGeom>
                            <a:avLst/>
                            <a:gdLst>
                              <a:gd name="T0" fmla="+- 0 1984 1984"/>
                              <a:gd name="T1" fmla="*/ T0 w 56"/>
                              <a:gd name="T2" fmla="+- 0 2040 1984"/>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ABAD1" id="Gruppo 62" o:spid="_x0000_s1026" style="position:absolute;margin-left:99.2pt;margin-top:11.15pt;width:2.8pt;height:0;z-index:-251641856;mso-wrap-distance-top:-3e-5mm;mso-wrap-distance-bottom:-3e-5mm;mso-position-horizontal-relative:page" coordorigin="1984,223"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">
                <v:shape id="Freeform 3" o:spid="_x0000_s1027" style="position:absolute;left:1984;top:223;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75648" behindDoc="1" locked="0" layoutInCell="1" allowOverlap="1" wp14:anchorId="7F66972E" wp14:editId="1DC2AD2F">
                <wp:simplePos x="0" y="0"/>
                <wp:positionH relativeFrom="page">
                  <wp:posOffset>1408430</wp:posOffset>
                </wp:positionH>
                <wp:positionV relativeFrom="paragraph">
                  <wp:posOffset>141604</wp:posOffset>
                </wp:positionV>
                <wp:extent cx="35560" cy="0"/>
                <wp:effectExtent l="0" t="0" r="2540" b="0"/>
                <wp:wrapNone/>
                <wp:docPr id="67" name="Grup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2218" y="223"/>
                          <a:chExt cx="56" cy="0"/>
                        </a:xfrm>
                      </wpg:grpSpPr>
                      <wps:wsp>
                        <wps:cNvPr id="68" name="Freeform 5"/>
                        <wps:cNvSpPr>
                          <a:spLocks/>
                        </wps:cNvSpPr>
                        <wps:spPr bwMode="auto">
                          <a:xfrm>
                            <a:off x="2218" y="223"/>
                            <a:ext cx="56" cy="0"/>
                          </a:xfrm>
                          <a:custGeom>
                            <a:avLst/>
                            <a:gdLst>
                              <a:gd name="T0" fmla="+- 0 2218 2218"/>
                              <a:gd name="T1" fmla="*/ T0 w 56"/>
                              <a:gd name="T2" fmla="+- 0 2274 2218"/>
                              <a:gd name="T3" fmla="*/ T2 w 56"/>
                            </a:gdLst>
                            <a:ahLst/>
                            <a:cxnLst>
                              <a:cxn ang="0">
                                <a:pos x="T1" y="0"/>
                              </a:cxn>
                              <a:cxn ang="0">
                                <a:pos x="T3" y="0"/>
                              </a:cxn>
                            </a:cxnLst>
                            <a:rect l="0" t="0" r="r" b="b"/>
                            <a:pathLst>
                              <a:path w="56">
                                <a:moveTo>
                                  <a:pt x="0" y="0"/>
                                </a:moveTo>
                                <a:lnTo>
                                  <a:pt x="5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A744B" id="Gruppo 60" o:spid="_x0000_s1026" style="position:absolute;margin-left:110.9pt;margin-top:11.15pt;width:2.8pt;height:0;z-index:-251640832;mso-wrap-distance-top:-3e-5mm;mso-wrap-distance-bottom:-3e-5mm;mso-position-horizontal-relative:page" coordorigin="2218,223"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">
                <v:shape id="Freeform 5" o:spid="_x0000_s1027" style="position:absolute;left:2218;top:223;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" path="m,l56,e" filled="f" strokeweight=".6pt">
                  <v:path arrowok="t" o:connecttype="custom" o:connectlocs="0,0;56,0" o:connectangles="0,0"/>
                </v:shape>
                <w10:wrap anchorx="page"/>
              </v:group>
            </w:pict>
          </mc:Fallback>
        </mc:AlternateContent>
      </w:r>
      <w:r w:rsidRPr="003544A3">
        <w:rPr>
          <w:rFonts w:ascii="Times New Roman" w:eastAsiaTheme="minorHAnsi" w:hAnsi="Times New Roman" w:cs="Times New Roman"/>
          <w:noProof/>
          <w:sz w:val="26"/>
          <w:szCs w:val="26"/>
        </w:rPr>
        <mc:AlternateContent>
          <mc:Choice Requires="wpg">
            <w:drawing>
              <wp:anchor distT="4294967295" distB="4294967295" distL="114300" distR="114300" simplePos="0" relativeHeight="251676672" behindDoc="1" locked="0" layoutInCell="1" allowOverlap="1" wp14:anchorId="507AA616" wp14:editId="0C4274CF">
                <wp:simplePos x="0" y="0"/>
                <wp:positionH relativeFrom="page">
                  <wp:posOffset>1997710</wp:posOffset>
                </wp:positionH>
                <wp:positionV relativeFrom="paragraph">
                  <wp:posOffset>141604</wp:posOffset>
                </wp:positionV>
                <wp:extent cx="35560" cy="0"/>
                <wp:effectExtent l="0" t="0" r="0" b="0"/>
                <wp:wrapNone/>
                <wp:docPr id="64" name="Grup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0"/>
                          <a:chOff x="3146" y="223"/>
                          <a:chExt cx="56" cy="0"/>
                        </a:xfrm>
                      </wpg:grpSpPr>
                      <wps:wsp>
                        <wps:cNvPr id="65" name="Freeform 7"/>
                        <wps:cNvSpPr>
                          <a:spLocks/>
                        </wps:cNvSpPr>
                        <wps:spPr bwMode="auto">
                          <a:xfrm>
                            <a:off x="3146" y="223"/>
                            <a:ext cx="56" cy="0"/>
                          </a:xfrm>
                          <a:custGeom>
                            <a:avLst/>
                            <a:gdLst>
                              <a:gd name="T0" fmla="+- 0 3148 3146"/>
                              <a:gd name="T1" fmla="*/ T0 w 56"/>
                              <a:gd name="T2" fmla="+- 0 3146 3146"/>
                              <a:gd name="T3" fmla="*/ T2 w 56"/>
                            </a:gdLst>
                            <a:ahLst/>
                            <a:cxnLst>
                              <a:cxn ang="0">
                                <a:pos x="T1" y="0"/>
                              </a:cxn>
                              <a:cxn ang="0">
                                <a:pos x="T3" y="0"/>
                              </a:cxn>
                            </a:cxnLst>
                            <a:rect l="0" t="0" r="r" b="b"/>
                            <a:pathLst>
                              <a:path w="56">
                                <a:moveTo>
                                  <a:pt x="2" y="0"/>
                                </a:move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8"/>
                        <wps:cNvSpPr>
                          <a:spLocks/>
                        </wps:cNvSpPr>
                        <wps:spPr bwMode="auto">
                          <a:xfrm>
                            <a:off x="3146" y="223"/>
                            <a:ext cx="56" cy="0"/>
                          </a:xfrm>
                          <a:custGeom>
                            <a:avLst/>
                            <a:gdLst>
                              <a:gd name="T0" fmla="+- 0 3146 3146"/>
                              <a:gd name="T1" fmla="*/ T0 w 56"/>
                              <a:gd name="T2" fmla="+- 0 3148 3146"/>
                              <a:gd name="T3" fmla="*/ T2 w 56"/>
                            </a:gdLst>
                            <a:ahLst/>
                            <a:cxnLst>
                              <a:cxn ang="0">
                                <a:pos x="T1" y="0"/>
                              </a:cxn>
                              <a:cxn ang="0">
                                <a:pos x="T3" y="0"/>
                              </a:cxn>
                            </a:cxnLst>
                            <a:rect l="0" t="0" r="r" b="b"/>
                            <a:pathLst>
                              <a:path w="56">
                                <a:moveTo>
                                  <a:pt x="0" y="0"/>
                                </a:moveTo>
                                <a:lnTo>
                                  <a:pt x="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ECBEE" id="Gruppo 57" o:spid="_x0000_s1026" style="position:absolute;margin-left:157.3pt;margin-top:11.15pt;width:2.8pt;height:0;z-index:-251639808;mso-wrap-distance-top:-3e-5mm;mso-wrap-distance-bottom:-3e-5mm;mso-position-horizontal-relative:page" coordorigin="3146,223"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">
                <v:shape id="Freeform 7" o:spid="_x0000_s1027" style="position:absolute;left:3146;top:223;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" path="m2,l,e" filled="f" strokeweight=".6pt">
                  <v:path arrowok="t" o:connecttype="custom" o:connectlocs="2,0;0,0" o:connectangles="0,0"/>
                </v:shape>
                <v:shape id="Freeform 8" o:spid="_x0000_s1028" style="position:absolute;left:3146;top:223;width:56;height:0;visibility:visible;mso-wrap-style:square;v-text-anchor:top"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" path="m,l2,e" filled="f" strokeweight=".6pt">
                  <v:path arrowok="t" o:connecttype="custom" o:connectlocs="0,0;2,0" o:connectangles="0,0"/>
                </v:shape>
                <w10:wrap anchorx="page"/>
              </v:group>
            </w:pict>
          </mc:Fallback>
        </mc:AlternateContent>
      </w:r>
    </w:p>
    <w:p w:rsidR="003544A3" w:rsidRPr="003544A3" w:rsidRDefault="003544A3" w:rsidP="003544A3">
      <w:pPr>
        <w:spacing w:before="5"/>
        <w:ind w:right="288"/>
        <w:jc w:val="center"/>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Art. 14</w:t>
      </w:r>
    </w:p>
    <w:p w:rsidR="003544A3" w:rsidRPr="003544A3" w:rsidRDefault="003544A3" w:rsidP="003544A3">
      <w:pPr>
        <w:spacing w:before="5"/>
        <w:ind w:right="288"/>
        <w:jc w:val="center"/>
        <w:rPr>
          <w:rFonts w:ascii="Times New Roman" w:eastAsiaTheme="minorHAnsi" w:hAnsi="Times New Roman" w:cs="Times New Roman"/>
          <w:b/>
          <w:sz w:val="24"/>
          <w:szCs w:val="24"/>
          <w:lang w:eastAsia="en-US"/>
        </w:rPr>
      </w:pPr>
      <w:r w:rsidRPr="003544A3">
        <w:rPr>
          <w:rFonts w:ascii="Times New Roman" w:eastAsiaTheme="minorHAnsi" w:hAnsi="Times New Roman" w:cs="Times New Roman"/>
          <w:b/>
          <w:sz w:val="24"/>
          <w:szCs w:val="24"/>
          <w:lang w:eastAsia="en-US"/>
        </w:rPr>
        <w:t>Servizio di Tesoreria</w:t>
      </w:r>
    </w:p>
    <w:p w:rsidR="003544A3" w:rsidRPr="003544A3" w:rsidRDefault="003544A3" w:rsidP="003544A3">
      <w:pPr>
        <w:spacing w:before="5"/>
        <w:ind w:right="288"/>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Servizio di Tesoreria è svolto da un Istituto di Credito ed è regolato da apposito contratto e/o convenzione, deliberato dal Consiglio di Amministrazione,</w:t>
      </w:r>
    </w:p>
    <w:p w:rsidR="003544A3" w:rsidRPr="003544A3" w:rsidRDefault="003544A3" w:rsidP="003544A3">
      <w:pPr>
        <w:spacing w:before="2"/>
        <w:ind w:right="408"/>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Gli ordinativi di incasso e di pagamento non costituiscono titolo legale per il Tesoriere se non recano la firma del Segretario congiuntamente a quella del legale rappresentante dell’Ente.</w:t>
      </w:r>
    </w:p>
    <w:p w:rsidR="003544A3" w:rsidRPr="003544A3" w:rsidRDefault="003544A3" w:rsidP="003544A3">
      <w:pPr>
        <w:spacing w:before="2"/>
        <w:ind w:right="432"/>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lastRenderedPageBreak/>
        <w:t>Il Tesoriere è tenuto, entro un mese dal termine dell'Esercizio Finanziario, a trasmettere all'Ente il rendiconto complessivo delle somme incassate e pagate, riguardanti l'esercizio stesso.</w:t>
      </w:r>
    </w:p>
    <w:p w:rsidR="003544A3" w:rsidRPr="003544A3" w:rsidRDefault="003544A3" w:rsidP="003544A3">
      <w:pPr>
        <w:spacing w:before="1"/>
        <w:ind w:right="279"/>
        <w:rPr>
          <w:rFonts w:ascii="Times New Roman" w:eastAsiaTheme="minorHAnsi" w:hAnsi="Times New Roman" w:cs="Times New Roman"/>
          <w:b/>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cente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Art.15</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Gestione del patrimonio</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I beni mobili e immobili destinati a pubblico servizio </w:t>
      </w:r>
      <w:proofErr w:type="gramStart"/>
      <w:r w:rsidRPr="003544A3">
        <w:rPr>
          <w:rFonts w:ascii="Times New Roman" w:eastAsiaTheme="minorHAnsi" w:hAnsi="Times New Roman" w:cs="Times New Roman"/>
          <w:sz w:val="26"/>
          <w:szCs w:val="26"/>
          <w:lang w:eastAsia="en-US"/>
        </w:rPr>
        <w:t>costituiscono  patrimonio</w:t>
      </w:r>
      <w:proofErr w:type="gramEnd"/>
      <w:r w:rsidRPr="003544A3">
        <w:rPr>
          <w:rFonts w:ascii="Times New Roman" w:eastAsiaTheme="minorHAnsi" w:hAnsi="Times New Roman" w:cs="Times New Roman"/>
          <w:sz w:val="26"/>
          <w:szCs w:val="26"/>
          <w:lang w:eastAsia="en-US"/>
        </w:rPr>
        <w:t xml:space="preserve">  indisponibile, soggetti alla disciplina del Codice  Civile. Gli altri beni immobili destinati a produrre le rendite necessarie al finanziamento dell'attività dell'IPAB sono gestiti secondo criteri di economicità e di efficienza, al fine di conservarne l'integrità e di assicurarne la </w:t>
      </w:r>
      <w:proofErr w:type="gramStart"/>
      <w:r w:rsidRPr="003544A3">
        <w:rPr>
          <w:rFonts w:ascii="Times New Roman" w:eastAsiaTheme="minorHAnsi" w:hAnsi="Times New Roman" w:cs="Times New Roman"/>
          <w:sz w:val="26"/>
          <w:szCs w:val="26"/>
          <w:lang w:eastAsia="en-US"/>
        </w:rPr>
        <w:t>valorizzazione  e</w:t>
      </w:r>
      <w:proofErr w:type="gramEnd"/>
      <w:r w:rsidRPr="003544A3">
        <w:rPr>
          <w:rFonts w:ascii="Times New Roman" w:eastAsiaTheme="minorHAnsi" w:hAnsi="Times New Roman" w:cs="Times New Roman"/>
          <w:sz w:val="26"/>
          <w:szCs w:val="26"/>
          <w:lang w:eastAsia="en-US"/>
        </w:rPr>
        <w:t xml:space="preserve">  la  massima redditività. Quest'ultimi beni immobili possono formare oggetto di alienazione o di costituzione di diritti reali esclusivamente a condizione che i proventi vengano integralmente reinvestiti per la conservazione, l'incremento o la valorizzazione del restante patrimonio mobiliare ed immobiliare nonché anche ai fini di miglioramento dei servizi che l'Ente può svolgere secondo quanto disposto dal presente Statuto e dalla legge regionale. Di tutto il patrimonio costituito dai beni mobili ed immobili di proprietà dell'istituzione deve essere tenuto l'inventario, da aggiornarsi secondo le scadenze previste dalla normativa in materia. Ad ogni buon fine, altresì, si prevede:</w:t>
      </w:r>
    </w:p>
    <w:p w:rsidR="003544A3" w:rsidRPr="003544A3" w:rsidRDefault="003544A3" w:rsidP="003544A3">
      <w:pPr>
        <w:numPr>
          <w:ilvl w:val="0"/>
          <w:numId w:val="9"/>
        </w:numPr>
        <w:spacing w:after="0" w:line="240" w:lineRule="auto"/>
        <w:contextualSpacing/>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divieto di distribuire, anche in modo indiretto, utili ed avanzi di gestione nonché fondi, riserve o capitale durante la vita dell'Ente in favore di amministratori, soci, partecipanti, lavoratori o collaboratori, a meno che la destinazione o la distribuzione non siano imposte per legge, ovvero siano effettuate a favore di enti che per legge, statuto o regolamento, fanno parte della medesima e unitaria struttura e svolgono la stessa attività ovvero altra attività istituzionale direttamente e specificatamente previste dalla normativa vigente;</w:t>
      </w:r>
    </w:p>
    <w:p w:rsidR="003544A3" w:rsidRPr="003544A3" w:rsidRDefault="003544A3" w:rsidP="003544A3">
      <w:pPr>
        <w:numPr>
          <w:ilvl w:val="0"/>
          <w:numId w:val="9"/>
        </w:numPr>
        <w:spacing w:after="0" w:line="240" w:lineRule="auto"/>
        <w:contextualSpacing/>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l'obbligo di reinvestire gli eventuali utili e avanzi di gestione esclusivamente per lo sviluppo delle attività funzionali al perseguimento dello scopo istituzionale di solidarietà sociale;</w:t>
      </w:r>
    </w:p>
    <w:p w:rsidR="003544A3" w:rsidRPr="003544A3" w:rsidRDefault="003544A3" w:rsidP="003544A3">
      <w:pPr>
        <w:numPr>
          <w:ilvl w:val="0"/>
          <w:numId w:val="9"/>
        </w:numPr>
        <w:spacing w:after="0" w:line="240" w:lineRule="auto"/>
        <w:contextualSpacing/>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l'obbligo di devolvere il patrimonio dell'Ente in caso di suo scioglimento per qualunque causa, </w:t>
      </w:r>
      <w:proofErr w:type="gramStart"/>
      <w:r w:rsidRPr="003544A3">
        <w:rPr>
          <w:rFonts w:ascii="Times New Roman" w:eastAsiaTheme="minorHAnsi" w:hAnsi="Times New Roman" w:cs="Times New Roman"/>
          <w:sz w:val="26"/>
          <w:szCs w:val="26"/>
          <w:lang w:eastAsia="en-US"/>
        </w:rPr>
        <w:t>ad  altro</w:t>
      </w:r>
      <w:proofErr w:type="gramEnd"/>
      <w:r w:rsidRPr="003544A3">
        <w:rPr>
          <w:rFonts w:ascii="Times New Roman" w:eastAsiaTheme="minorHAnsi" w:hAnsi="Times New Roman" w:cs="Times New Roman"/>
          <w:sz w:val="26"/>
          <w:szCs w:val="26"/>
          <w:lang w:eastAsia="en-US"/>
        </w:rPr>
        <w:t xml:space="preserve">  ente  non  commerciale  che  svolga  un'analoga  attività  istituzionale  salvo diversa destinazione imposta dalla legge.</w:t>
      </w:r>
    </w:p>
    <w:p w:rsidR="003544A3" w:rsidRPr="003544A3" w:rsidRDefault="003544A3" w:rsidP="003544A3">
      <w:pPr>
        <w:rPr>
          <w:rFonts w:ascii="Times New Roman" w:eastAsiaTheme="minorHAnsi" w:hAnsi="Times New Roman" w:cs="Times New Roman"/>
          <w:b/>
          <w:lang w:eastAsia="en-US"/>
        </w:rPr>
      </w:pP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lang w:eastAsia="en-US"/>
        </w:rPr>
        <w:t xml:space="preserve">                                                                                 </w:t>
      </w:r>
      <w:r w:rsidRPr="003544A3">
        <w:rPr>
          <w:rFonts w:ascii="Times New Roman" w:eastAsiaTheme="minorHAnsi" w:hAnsi="Times New Roman" w:cs="Times New Roman"/>
          <w:b/>
          <w:bCs/>
          <w:color w:val="000000"/>
          <w:sz w:val="24"/>
          <w:lang w:eastAsia="en-US"/>
        </w:rPr>
        <w:t>Art.16</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Chiesa di Maria SS. Addolorata</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La Chiesa di Maria SS. Addolorata, detta della “Badia” con i locali di pertinenza, di proprietà dell'Istituzione, è una Chiesa aperta al </w:t>
      </w:r>
      <w:proofErr w:type="gramStart"/>
      <w:r w:rsidRPr="003544A3">
        <w:rPr>
          <w:rFonts w:ascii="Times New Roman" w:eastAsiaTheme="minorHAnsi" w:hAnsi="Times New Roman" w:cs="Times New Roman"/>
          <w:sz w:val="26"/>
          <w:szCs w:val="26"/>
          <w:lang w:eastAsia="en-US"/>
        </w:rPr>
        <w:t>culto  e</w:t>
      </w:r>
      <w:proofErr w:type="gramEnd"/>
      <w:r w:rsidRPr="003544A3">
        <w:rPr>
          <w:rFonts w:ascii="Times New Roman" w:eastAsiaTheme="minorHAnsi" w:hAnsi="Times New Roman" w:cs="Times New Roman"/>
          <w:sz w:val="26"/>
          <w:szCs w:val="26"/>
          <w:lang w:eastAsia="en-US"/>
        </w:rPr>
        <w:t xml:space="preserve"> destinata, altresì, allo svolgimento di ogni altra attività compatibile con il carattere sacro dell'edificio.</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Tra l'Ente e l'Autorità ecclesiastica competente può essere stipulata apposita convenzione.</w:t>
      </w: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                                                                    </w:t>
      </w:r>
    </w:p>
    <w:p w:rsidR="003544A3" w:rsidRPr="003544A3" w:rsidRDefault="003544A3" w:rsidP="003544A3">
      <w:pPr>
        <w:rPr>
          <w:rFonts w:ascii="Times New Roman" w:eastAsiaTheme="minorHAnsi" w:hAnsi="Times New Roman" w:cs="Times New Roman"/>
          <w:sz w:val="26"/>
          <w:szCs w:val="26"/>
          <w:lang w:eastAsia="en-US"/>
        </w:rPr>
      </w:pPr>
    </w:p>
    <w:p w:rsidR="003544A3" w:rsidRPr="003544A3" w:rsidRDefault="003544A3" w:rsidP="003544A3">
      <w:pPr>
        <w:rPr>
          <w:rFonts w:ascii="Times New Roman" w:eastAsiaTheme="minorHAnsi" w:hAnsi="Times New Roman" w:cs="Times New Roman"/>
          <w:sz w:val="26"/>
          <w:szCs w:val="26"/>
          <w:lang w:eastAsia="en-US"/>
        </w:rPr>
      </w:pPr>
    </w:p>
    <w:p w:rsidR="003544A3" w:rsidRPr="003544A3" w:rsidRDefault="003544A3" w:rsidP="003544A3">
      <w:pPr>
        <w:rPr>
          <w:rFonts w:ascii="Times New Roman" w:eastAsiaTheme="minorHAnsi" w:hAnsi="Times New Roman" w:cs="Times New Roman"/>
          <w:sz w:val="26"/>
          <w:szCs w:val="26"/>
          <w:lang w:eastAsia="en-US"/>
        </w:rPr>
      </w:pPr>
    </w:p>
    <w:p w:rsidR="003544A3" w:rsidRPr="003544A3" w:rsidRDefault="003544A3" w:rsidP="003544A3">
      <w:pPr>
        <w:rPr>
          <w:rFonts w:ascii="Times New Roman" w:eastAsiaTheme="minorHAnsi" w:hAnsi="Times New Roman" w:cs="Times New Roman"/>
          <w:sz w:val="26"/>
          <w:szCs w:val="26"/>
          <w:lang w:eastAsia="en-US"/>
        </w:rPr>
      </w:pP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b/>
          <w:bCs/>
          <w:color w:val="000000"/>
          <w:sz w:val="24"/>
          <w:lang w:eastAsia="en-US"/>
        </w:rPr>
        <w:t>Art.17</w:t>
      </w: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                                                              </w:t>
      </w:r>
      <w:r w:rsidRPr="003544A3">
        <w:rPr>
          <w:rFonts w:ascii="Times New Roman" w:eastAsiaTheme="minorHAnsi" w:hAnsi="Times New Roman" w:cs="Times New Roman"/>
          <w:b/>
          <w:bCs/>
          <w:color w:val="000000"/>
          <w:sz w:val="24"/>
          <w:lang w:eastAsia="en-US"/>
        </w:rPr>
        <w:t>Risorse umane</w:t>
      </w:r>
    </w:p>
    <w:p w:rsidR="003544A3" w:rsidRPr="003544A3" w:rsidRDefault="003544A3" w:rsidP="003544A3">
      <w:pPr>
        <w:spacing w:before="1" w:line="240" w:lineRule="auto"/>
        <w:ind w:right="282"/>
        <w:jc w:val="both"/>
        <w:rPr>
          <w:rFonts w:ascii="Times New Roman" w:eastAsiaTheme="minorHAnsi" w:hAnsi="Times New Roman" w:cs="Times New Roman"/>
          <w:bCs/>
          <w:color w:val="000000"/>
          <w:sz w:val="26"/>
          <w:szCs w:val="26"/>
          <w:lang w:eastAsia="en-US"/>
        </w:rPr>
      </w:pPr>
      <w:r w:rsidRPr="003544A3">
        <w:rPr>
          <w:rFonts w:ascii="Times New Roman" w:eastAsiaTheme="minorHAnsi" w:hAnsi="Times New Roman" w:cs="Times New Roman"/>
          <w:bCs/>
          <w:color w:val="000000"/>
          <w:sz w:val="26"/>
          <w:szCs w:val="26"/>
          <w:lang w:eastAsia="en-US"/>
        </w:rPr>
        <w:t>L’IPAB può avvalersi di personale in regime convenzionale e di consulenti nella misura ritenuta dal Consiglio di Amministrazione per un più proficuo perseguimento delle finalità statutarie.</w:t>
      </w:r>
    </w:p>
    <w:p w:rsidR="003544A3" w:rsidRPr="003544A3" w:rsidRDefault="003544A3" w:rsidP="003544A3">
      <w:pPr>
        <w:spacing w:before="1" w:line="240" w:lineRule="auto"/>
        <w:ind w:right="282"/>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bCs/>
          <w:color w:val="000000"/>
          <w:sz w:val="26"/>
          <w:szCs w:val="26"/>
          <w:lang w:eastAsia="en-US"/>
        </w:rPr>
        <w:t>L’IPAB può avvalersi per il proprio funzionamento di determinate figure professionali non reperibili all’interno dell’Ente stesso, così come può convenzionarsi, qualora lo richiedano ragioni di opportunità ed economicità, con organismi del terzo settore, del volontariato sociale, della pubblica amministrazione, oppure con ditte o società terze.</w:t>
      </w:r>
    </w:p>
    <w:p w:rsidR="003544A3" w:rsidRPr="003544A3" w:rsidRDefault="003544A3" w:rsidP="003544A3">
      <w:pPr>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lang w:eastAsia="en-US"/>
        </w:rPr>
        <w:t xml:space="preserve">                                                                                 </w:t>
      </w:r>
      <w:r w:rsidRPr="003544A3">
        <w:rPr>
          <w:rFonts w:ascii="Times New Roman" w:eastAsiaTheme="minorHAnsi" w:hAnsi="Times New Roman" w:cs="Times New Roman"/>
          <w:b/>
          <w:bCs/>
          <w:color w:val="000000"/>
          <w:sz w:val="24"/>
          <w:lang w:eastAsia="en-US"/>
        </w:rPr>
        <w:t>Art.18</w:t>
      </w:r>
    </w:p>
    <w:p w:rsidR="003544A3" w:rsidRPr="003544A3" w:rsidRDefault="003544A3" w:rsidP="003544A3">
      <w:pPr>
        <w:rPr>
          <w:rFonts w:ascii="Times New Roman" w:eastAsiaTheme="minorHAnsi" w:hAnsi="Times New Roman" w:cs="Times New Roman"/>
          <w:b/>
          <w:bCs/>
          <w:color w:val="000000"/>
          <w:sz w:val="24"/>
          <w:lang w:eastAsia="en-US"/>
        </w:rPr>
      </w:pPr>
      <w:r w:rsidRPr="003544A3">
        <w:rPr>
          <w:rFonts w:ascii="Times New Roman" w:eastAsiaTheme="minorHAnsi" w:hAnsi="Times New Roman" w:cs="Times New Roman"/>
          <w:b/>
          <w:bCs/>
          <w:color w:val="000000"/>
          <w:sz w:val="24"/>
          <w:lang w:eastAsia="en-US"/>
        </w:rPr>
        <w:t xml:space="preserve">                                                                     Norme finali</w:t>
      </w:r>
    </w:p>
    <w:p w:rsidR="003544A3" w:rsidRPr="003544A3" w:rsidRDefault="003544A3" w:rsidP="003544A3">
      <w:pPr>
        <w:jc w:val="center"/>
        <w:rPr>
          <w:rFonts w:ascii="Times New Roman" w:eastAsiaTheme="minorHAnsi" w:hAnsi="Times New Roman" w:cs="Times New Roman"/>
          <w:b/>
          <w:bCs/>
          <w:color w:val="000000"/>
          <w:sz w:val="24"/>
          <w:lang w:eastAsia="en-US"/>
        </w:rPr>
      </w:pP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Le cariche del Presidente e di Consigliere di Amministrazione sono gratuite.</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Consiglio di Amministrazione determina e delibera, altresì, il rimborso delle spese effettivamente sostenute dai singoli consiglieri per specifiche attività loro demandate o da loro svolte nell’interesse dell’Ente.</w:t>
      </w:r>
    </w:p>
    <w:p w:rsidR="003544A3" w:rsidRPr="003544A3" w:rsidRDefault="003544A3" w:rsidP="003544A3">
      <w:pPr>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 xml:space="preserve">Per tutto quanto non contemplato espressamente nel presente Statuto valgono le norme </w:t>
      </w:r>
    </w:p>
    <w:p w:rsidR="003544A3" w:rsidRPr="003544A3" w:rsidRDefault="003544A3" w:rsidP="003544A3">
      <w:pPr>
        <w:spacing w:before="1"/>
        <w:ind w:right="279"/>
        <w:jc w:val="both"/>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della legislazione nazionale e regionale vigenti,</w:t>
      </w:r>
    </w:p>
    <w:p w:rsidR="003544A3" w:rsidRPr="003544A3" w:rsidRDefault="003544A3" w:rsidP="003544A3">
      <w:pPr>
        <w:rPr>
          <w:rFonts w:ascii="Times New Roman" w:eastAsiaTheme="minorHAnsi" w:hAnsi="Times New Roman" w:cs="Times New Roman"/>
          <w:b/>
          <w:bCs/>
          <w:color w:val="000000"/>
          <w:sz w:val="24"/>
          <w:lang w:eastAsia="en-US"/>
        </w:rPr>
      </w:pPr>
    </w:p>
    <w:p w:rsidR="003544A3" w:rsidRPr="003544A3" w:rsidRDefault="003544A3" w:rsidP="003544A3">
      <w:pPr>
        <w:spacing w:before="1"/>
        <w:ind w:left="116" w:right="282"/>
        <w:rPr>
          <w:rFonts w:ascii="Times New Roman" w:eastAsiaTheme="minorHAnsi" w:hAnsi="Times New Roman" w:cs="Times New Roman"/>
          <w:sz w:val="26"/>
          <w:szCs w:val="26"/>
          <w:lang w:eastAsia="en-US"/>
        </w:rPr>
      </w:pPr>
      <w:r w:rsidRPr="003544A3">
        <w:rPr>
          <w:rFonts w:ascii="Times New Roman" w:eastAsiaTheme="minorHAnsi" w:hAnsi="Times New Roman" w:cs="Times New Roman"/>
          <w:sz w:val="26"/>
          <w:szCs w:val="26"/>
          <w:lang w:eastAsia="en-US"/>
        </w:rPr>
        <w:t>Il presente Statuto entrerà in vigore il giorno successivo dalla pubblicazione dello stesso sulla G.U.R.S.</w:t>
      </w:r>
    </w:p>
    <w:p w:rsidR="00DD4BAA" w:rsidRPr="00DD4BAA" w:rsidRDefault="00BC5C78" w:rsidP="00BC5C78">
      <w:pPr>
        <w:keepNext/>
        <w:spacing w:after="0" w:line="240" w:lineRule="auto"/>
        <w:ind w:right="98"/>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2F540F" w:rsidRDefault="002F540F" w:rsidP="002F540F">
      <w:pPr>
        <w:spacing w:after="0"/>
        <w:jc w:val="both"/>
        <w:rPr>
          <w:rFonts w:ascii="Times New Roman" w:hAnsi="Times New Roman" w:cs="Times New Roman"/>
          <w:sz w:val="24"/>
          <w:szCs w:val="24"/>
        </w:rPr>
      </w:pPr>
    </w:p>
    <w:p w:rsidR="00DD4BAA" w:rsidRDefault="00DD4BAA" w:rsidP="002F540F">
      <w:pPr>
        <w:spacing w:after="0"/>
        <w:jc w:val="both"/>
        <w:rPr>
          <w:rFonts w:ascii="Times New Roman" w:hAnsi="Times New Roman" w:cs="Times New Roman"/>
          <w:sz w:val="24"/>
          <w:szCs w:val="24"/>
        </w:rPr>
      </w:pPr>
    </w:p>
    <w:p w:rsidR="00BA1B37" w:rsidRPr="005A32FE" w:rsidRDefault="00BA1B37" w:rsidP="00625EBF">
      <w:pPr>
        <w:spacing w:after="0"/>
        <w:jc w:val="both"/>
        <w:rPr>
          <w:rFonts w:ascii="Times New Roman" w:eastAsia="Times New Roman" w:hAnsi="Times New Roman" w:cs="Times New Roman"/>
          <w:sz w:val="24"/>
          <w:u w:val="single"/>
        </w:rPr>
      </w:pPr>
    </w:p>
    <w:p w:rsidR="000B3396" w:rsidRPr="000B3396" w:rsidRDefault="000B3396" w:rsidP="000B3396">
      <w:pPr>
        <w:spacing w:after="0"/>
        <w:ind w:right="818"/>
        <w:jc w:val="both"/>
        <w:rPr>
          <w:rFonts w:ascii="Times New Roman" w:eastAsia="Times New Roman" w:hAnsi="Times New Roman" w:cs="Times New Roman"/>
          <w:sz w:val="24"/>
        </w:rPr>
      </w:pPr>
    </w:p>
    <w:p w:rsidR="000B3396" w:rsidRPr="000B3396" w:rsidRDefault="000B3396" w:rsidP="000B3396">
      <w:pPr>
        <w:spacing w:line="240" w:lineRule="auto"/>
        <w:jc w:val="both"/>
        <w:rPr>
          <w:rFonts w:ascii="Times New Roman" w:hAnsi="Times New Roman" w:cs="Times New Roman"/>
          <w:sz w:val="24"/>
          <w:szCs w:val="24"/>
        </w:rPr>
      </w:pPr>
    </w:p>
    <w:p w:rsidR="000602D4" w:rsidRDefault="000602D4"/>
    <w:p w:rsidR="002D43B9" w:rsidRPr="002D43B9" w:rsidRDefault="002D43B9" w:rsidP="002D43B9">
      <w:pPr>
        <w:spacing w:line="200" w:lineRule="exact"/>
        <w:rPr>
          <w:rFonts w:ascii="Times New Roman" w:eastAsiaTheme="minorHAnsi" w:hAnsi="Times New Roman" w:cs="Times New Roman"/>
          <w:lang w:eastAsia="en-US"/>
        </w:rPr>
      </w:pPr>
    </w:p>
    <w:p w:rsidR="002D43B9" w:rsidRPr="002D43B9" w:rsidRDefault="002D43B9" w:rsidP="002D43B9">
      <w:pPr>
        <w:spacing w:line="200" w:lineRule="exact"/>
        <w:rPr>
          <w:rFonts w:ascii="Times New Roman" w:eastAsiaTheme="minorHAnsi" w:hAnsi="Times New Roman" w:cs="Times New Roman"/>
          <w:lang w:eastAsia="en-US"/>
        </w:rPr>
      </w:pPr>
    </w:p>
    <w:p w:rsidR="002D43B9" w:rsidRPr="002D43B9" w:rsidRDefault="002D43B9" w:rsidP="002D43B9">
      <w:pPr>
        <w:spacing w:line="200" w:lineRule="exact"/>
        <w:rPr>
          <w:rFonts w:ascii="Times New Roman" w:eastAsiaTheme="minorHAnsi" w:hAnsi="Times New Roman" w:cs="Times New Roman"/>
          <w:lang w:eastAsia="en-US"/>
        </w:rPr>
      </w:pPr>
    </w:p>
    <w:p w:rsidR="002D43B9" w:rsidRPr="002D43B9" w:rsidRDefault="002D43B9" w:rsidP="002D43B9">
      <w:pPr>
        <w:spacing w:before="7" w:line="200" w:lineRule="exact"/>
        <w:rPr>
          <w:rFonts w:ascii="Times New Roman" w:eastAsiaTheme="minorHAnsi" w:hAnsi="Times New Roman" w:cs="Times New Roman"/>
          <w:lang w:eastAsia="en-US"/>
        </w:rPr>
      </w:pPr>
    </w:p>
    <w:p w:rsidR="002D43B9" w:rsidRPr="002D43B9" w:rsidRDefault="002D43B9" w:rsidP="002D43B9">
      <w:pPr>
        <w:spacing w:before="1"/>
        <w:ind w:left="116" w:right="282"/>
        <w:jc w:val="both"/>
        <w:rPr>
          <w:rFonts w:ascii="Times New Roman" w:eastAsiaTheme="minorHAnsi" w:hAnsi="Times New Roman" w:cs="Times New Roman"/>
          <w:sz w:val="26"/>
          <w:szCs w:val="26"/>
          <w:lang w:eastAsia="en-US"/>
        </w:rPr>
      </w:pPr>
    </w:p>
    <w:p w:rsidR="002D43B9" w:rsidRPr="002D43B9" w:rsidRDefault="002D43B9" w:rsidP="002D43B9">
      <w:pPr>
        <w:ind w:left="60"/>
        <w:jc w:val="both"/>
        <w:rPr>
          <w:rFonts w:ascii="Times New Roman" w:eastAsiaTheme="minorHAnsi" w:hAnsi="Times New Roman" w:cs="Times New Roman"/>
          <w:sz w:val="28"/>
          <w:szCs w:val="28"/>
          <w:lang w:eastAsia="en-US"/>
        </w:rPr>
      </w:pPr>
    </w:p>
    <w:p w:rsidR="002D43B9" w:rsidRPr="002D43B9" w:rsidRDefault="002D43B9" w:rsidP="002D43B9">
      <w:pPr>
        <w:ind w:left="60"/>
        <w:jc w:val="both"/>
        <w:rPr>
          <w:rFonts w:ascii="Times New Roman" w:eastAsiaTheme="minorHAnsi" w:hAnsi="Times New Roman" w:cs="Times New Roman"/>
          <w:sz w:val="28"/>
          <w:szCs w:val="28"/>
          <w:lang w:eastAsia="en-US"/>
        </w:rPr>
      </w:pPr>
    </w:p>
    <w:p w:rsidR="002D43B9" w:rsidRDefault="002D43B9"/>
    <w:sectPr w:rsidR="002D43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444C1"/>
    <w:multiLevelType w:val="hybridMultilevel"/>
    <w:tmpl w:val="188E849E"/>
    <w:lvl w:ilvl="0" w:tplc="E9FE69F4">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EA514F"/>
    <w:multiLevelType w:val="hybridMultilevel"/>
    <w:tmpl w:val="B1768510"/>
    <w:lvl w:ilvl="0" w:tplc="4E7EA75A">
      <w:start w:val="1"/>
      <w:numFmt w:val="lowerLetter"/>
      <w:lvlText w:val="%1)"/>
      <w:lvlJc w:val="left"/>
      <w:pPr>
        <w:ind w:left="2280" w:hanging="360"/>
      </w:pPr>
      <w:rPr>
        <w:rFonts w:hint="default"/>
      </w:r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2" w15:restartNumberingAfterBreak="0">
    <w:nsid w:val="3B352576"/>
    <w:multiLevelType w:val="hybridMultilevel"/>
    <w:tmpl w:val="B2D64BEA"/>
    <w:lvl w:ilvl="0" w:tplc="0410000D">
      <w:start w:val="1"/>
      <w:numFmt w:val="bullet"/>
      <w:lvlText w:val=""/>
      <w:lvlJc w:val="left"/>
      <w:pPr>
        <w:ind w:left="4754" w:hanging="360"/>
      </w:pPr>
      <w:rPr>
        <w:rFonts w:ascii="Wingdings" w:hAnsi="Wingdings" w:hint="default"/>
      </w:rPr>
    </w:lvl>
    <w:lvl w:ilvl="1" w:tplc="04100003" w:tentative="1">
      <w:start w:val="1"/>
      <w:numFmt w:val="bullet"/>
      <w:lvlText w:val="o"/>
      <w:lvlJc w:val="left"/>
      <w:pPr>
        <w:ind w:left="5474" w:hanging="360"/>
      </w:pPr>
      <w:rPr>
        <w:rFonts w:ascii="Courier New" w:hAnsi="Courier New" w:cs="Courier New" w:hint="default"/>
      </w:rPr>
    </w:lvl>
    <w:lvl w:ilvl="2" w:tplc="04100005" w:tentative="1">
      <w:start w:val="1"/>
      <w:numFmt w:val="bullet"/>
      <w:lvlText w:val=""/>
      <w:lvlJc w:val="left"/>
      <w:pPr>
        <w:ind w:left="6194" w:hanging="360"/>
      </w:pPr>
      <w:rPr>
        <w:rFonts w:ascii="Wingdings" w:hAnsi="Wingdings" w:hint="default"/>
      </w:rPr>
    </w:lvl>
    <w:lvl w:ilvl="3" w:tplc="04100001" w:tentative="1">
      <w:start w:val="1"/>
      <w:numFmt w:val="bullet"/>
      <w:lvlText w:val=""/>
      <w:lvlJc w:val="left"/>
      <w:pPr>
        <w:ind w:left="6914" w:hanging="360"/>
      </w:pPr>
      <w:rPr>
        <w:rFonts w:ascii="Symbol" w:hAnsi="Symbol" w:hint="default"/>
      </w:rPr>
    </w:lvl>
    <w:lvl w:ilvl="4" w:tplc="04100003" w:tentative="1">
      <w:start w:val="1"/>
      <w:numFmt w:val="bullet"/>
      <w:lvlText w:val="o"/>
      <w:lvlJc w:val="left"/>
      <w:pPr>
        <w:ind w:left="7634" w:hanging="360"/>
      </w:pPr>
      <w:rPr>
        <w:rFonts w:ascii="Courier New" w:hAnsi="Courier New" w:cs="Courier New" w:hint="default"/>
      </w:rPr>
    </w:lvl>
    <w:lvl w:ilvl="5" w:tplc="04100005" w:tentative="1">
      <w:start w:val="1"/>
      <w:numFmt w:val="bullet"/>
      <w:lvlText w:val=""/>
      <w:lvlJc w:val="left"/>
      <w:pPr>
        <w:ind w:left="8354" w:hanging="360"/>
      </w:pPr>
      <w:rPr>
        <w:rFonts w:ascii="Wingdings" w:hAnsi="Wingdings" w:hint="default"/>
      </w:rPr>
    </w:lvl>
    <w:lvl w:ilvl="6" w:tplc="04100001" w:tentative="1">
      <w:start w:val="1"/>
      <w:numFmt w:val="bullet"/>
      <w:lvlText w:val=""/>
      <w:lvlJc w:val="left"/>
      <w:pPr>
        <w:ind w:left="9074" w:hanging="360"/>
      </w:pPr>
      <w:rPr>
        <w:rFonts w:ascii="Symbol" w:hAnsi="Symbol" w:hint="default"/>
      </w:rPr>
    </w:lvl>
    <w:lvl w:ilvl="7" w:tplc="04100003" w:tentative="1">
      <w:start w:val="1"/>
      <w:numFmt w:val="bullet"/>
      <w:lvlText w:val="o"/>
      <w:lvlJc w:val="left"/>
      <w:pPr>
        <w:ind w:left="9794" w:hanging="360"/>
      </w:pPr>
      <w:rPr>
        <w:rFonts w:ascii="Courier New" w:hAnsi="Courier New" w:cs="Courier New" w:hint="default"/>
      </w:rPr>
    </w:lvl>
    <w:lvl w:ilvl="8" w:tplc="04100005" w:tentative="1">
      <w:start w:val="1"/>
      <w:numFmt w:val="bullet"/>
      <w:lvlText w:val=""/>
      <w:lvlJc w:val="left"/>
      <w:pPr>
        <w:ind w:left="10514" w:hanging="360"/>
      </w:pPr>
      <w:rPr>
        <w:rFonts w:ascii="Wingdings" w:hAnsi="Wingdings" w:hint="default"/>
      </w:rPr>
    </w:lvl>
  </w:abstractNum>
  <w:abstractNum w:abstractNumId="3" w15:restartNumberingAfterBreak="0">
    <w:nsid w:val="3C2C3118"/>
    <w:multiLevelType w:val="hybridMultilevel"/>
    <w:tmpl w:val="DD1898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E70A61"/>
    <w:multiLevelType w:val="hybridMultilevel"/>
    <w:tmpl w:val="BC021D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D842E5"/>
    <w:multiLevelType w:val="hybridMultilevel"/>
    <w:tmpl w:val="1ED4223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5C7816"/>
    <w:multiLevelType w:val="hybridMultilevel"/>
    <w:tmpl w:val="624A4E8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E2A2E42E">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C747DA"/>
    <w:multiLevelType w:val="hybridMultilevel"/>
    <w:tmpl w:val="074EA58A"/>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487427"/>
    <w:multiLevelType w:val="hybridMultilevel"/>
    <w:tmpl w:val="4DBECFC6"/>
    <w:lvl w:ilvl="0" w:tplc="0410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165DEC"/>
    <w:multiLevelType w:val="hybridMultilevel"/>
    <w:tmpl w:val="2B4438C6"/>
    <w:lvl w:ilvl="0" w:tplc="4B069CD6">
      <w:numFmt w:val="bullet"/>
      <w:lvlText w:val=""/>
      <w:lvlJc w:val="left"/>
      <w:pPr>
        <w:ind w:left="420" w:hanging="360"/>
      </w:pPr>
      <w:rPr>
        <w:rFonts w:ascii="Symbol" w:eastAsiaTheme="minorHAnsi" w:hAnsi="Symbol"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4"/>
  </w:num>
  <w:num w:numId="6">
    <w:abstractNumId w:val="5"/>
  </w:num>
  <w:num w:numId="7">
    <w:abstractNumId w:val="2"/>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DE"/>
    <w:rsid w:val="000602D4"/>
    <w:rsid w:val="000833DE"/>
    <w:rsid w:val="000B3396"/>
    <w:rsid w:val="001456EA"/>
    <w:rsid w:val="002573E7"/>
    <w:rsid w:val="002D43B9"/>
    <w:rsid w:val="002F540F"/>
    <w:rsid w:val="00301849"/>
    <w:rsid w:val="003257C9"/>
    <w:rsid w:val="003544A3"/>
    <w:rsid w:val="003606C1"/>
    <w:rsid w:val="004002E7"/>
    <w:rsid w:val="00437794"/>
    <w:rsid w:val="00494628"/>
    <w:rsid w:val="004C0EE8"/>
    <w:rsid w:val="0050323F"/>
    <w:rsid w:val="0052102B"/>
    <w:rsid w:val="00532B12"/>
    <w:rsid w:val="005A32FE"/>
    <w:rsid w:val="00625EBF"/>
    <w:rsid w:val="006B1099"/>
    <w:rsid w:val="006D0F5C"/>
    <w:rsid w:val="00830EA5"/>
    <w:rsid w:val="009035B3"/>
    <w:rsid w:val="00965168"/>
    <w:rsid w:val="00A81D1E"/>
    <w:rsid w:val="00B253C7"/>
    <w:rsid w:val="00B27208"/>
    <w:rsid w:val="00BA1B37"/>
    <w:rsid w:val="00BC5C78"/>
    <w:rsid w:val="00D80085"/>
    <w:rsid w:val="00D95A45"/>
    <w:rsid w:val="00DD4BAA"/>
    <w:rsid w:val="00E04220"/>
    <w:rsid w:val="00E706F7"/>
    <w:rsid w:val="00E84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E7BB"/>
  <w15:chartTrackingRefBased/>
  <w15:docId w15:val="{24F67A33-3F73-4A1A-B0C9-E6928651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33DE"/>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33DE"/>
    <w:pPr>
      <w:spacing w:after="200" w:line="276" w:lineRule="auto"/>
      <w:ind w:left="720"/>
      <w:contextualSpacing/>
    </w:pPr>
  </w:style>
  <w:style w:type="paragraph" w:styleId="Testofumetto">
    <w:name w:val="Balloon Text"/>
    <w:basedOn w:val="Normale"/>
    <w:link w:val="TestofumettoCarattere"/>
    <w:uiPriority w:val="99"/>
    <w:semiHidden/>
    <w:unhideWhenUsed/>
    <w:rsid w:val="001456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56EA"/>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3655</Words>
  <Characters>20837</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cp:lastPrinted>2025-06-06T09:17:00Z</cp:lastPrinted>
  <dcterms:created xsi:type="dcterms:W3CDTF">2024-11-18T16:43:00Z</dcterms:created>
  <dcterms:modified xsi:type="dcterms:W3CDTF">2025-06-06T09:36:00Z</dcterms:modified>
</cp:coreProperties>
</file>